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F79A0" w14:textId="77777777" w:rsidR="001C4E4C" w:rsidRDefault="001C4E4C" w:rsidP="005A5183">
      <w:pPr>
        <w:pStyle w:val="Default"/>
        <w:rPr>
          <w:rFonts w:ascii="Arial" w:hAnsi="Arial" w:cs="Arial"/>
          <w:b/>
          <w:bCs/>
        </w:rPr>
      </w:pPr>
    </w:p>
    <w:p w14:paraId="652755FF" w14:textId="3C723672" w:rsidR="005A5183" w:rsidRPr="005A5183" w:rsidRDefault="001116DF" w:rsidP="005A5183">
      <w:pPr>
        <w:pStyle w:val="Default"/>
        <w:rPr>
          <w:rFonts w:ascii="Arial" w:hAnsi="Arial" w:cs="Arial"/>
        </w:rPr>
      </w:pPr>
      <w:r w:rsidRPr="001777E4">
        <w:rPr>
          <w:rFonts w:ascii="Arial" w:hAnsi="Arial" w:cs="Arial"/>
          <w:b/>
          <w:bCs/>
        </w:rPr>
        <w:t>*Financial Need</w:t>
      </w:r>
      <w:r w:rsidR="0086500D">
        <w:rPr>
          <w:rFonts w:ascii="Arial" w:hAnsi="Arial" w:cs="Arial"/>
          <w:b/>
          <w:bCs/>
        </w:rPr>
        <w:t xml:space="preserve"> </w:t>
      </w:r>
      <w:r w:rsidR="0086500D" w:rsidRPr="001777E4">
        <w:rPr>
          <w:rFonts w:ascii="Arial" w:hAnsi="Arial" w:cs="Arial"/>
          <w:shd w:val="clear" w:color="auto" w:fill="FFFFFF"/>
        </w:rPr>
        <w:t>(</w:t>
      </w:r>
      <w:r w:rsidR="0086500D">
        <w:rPr>
          <w:rFonts w:ascii="Arial" w:hAnsi="Arial" w:cs="Arial"/>
          <w:shd w:val="clear" w:color="auto" w:fill="FFFFFF"/>
        </w:rPr>
        <w:t>4</w:t>
      </w:r>
      <w:r w:rsidR="0086500D" w:rsidRPr="001777E4">
        <w:rPr>
          <w:rFonts w:ascii="Arial" w:hAnsi="Arial" w:cs="Arial"/>
          <w:shd w:val="clear" w:color="auto" w:fill="FFFFFF"/>
        </w:rPr>
        <w:t>000 characters)</w:t>
      </w:r>
      <w:r w:rsidRPr="001777E4">
        <w:rPr>
          <w:rFonts w:ascii="Arial" w:hAnsi="Arial" w:cs="Arial"/>
        </w:rPr>
        <w:t xml:space="preserve">: </w:t>
      </w:r>
      <w:r w:rsidR="005A5183" w:rsidRPr="005A5183">
        <w:rPr>
          <w:rFonts w:ascii="Arial" w:hAnsi="Arial" w:cs="Arial"/>
        </w:rPr>
        <w:t xml:space="preserve">Please explain the applicant's need for financial assistance to carry out the proposed project(s). Provide detail about the applicant's total operating budget, including a high-level breakdown of the budget. Describe the applicant's inability to address financial needs without federal assistance. Discuss other actions the applicant has taken to meet their needs. Include information on efforts to obtain funding elsewhere and how similar projects have been funded in the past. </w:t>
      </w:r>
    </w:p>
    <w:p w14:paraId="225FCB8A" w14:textId="12356076" w:rsidR="00B741E6" w:rsidRPr="001777E4" w:rsidRDefault="00B741E6">
      <w:pPr>
        <w:rPr>
          <w:rFonts w:ascii="Arial" w:hAnsi="Arial" w:cs="Arial"/>
          <w:sz w:val="24"/>
          <w:szCs w:val="24"/>
          <w:shd w:val="clear" w:color="auto" w:fill="FFFFFF"/>
        </w:rPr>
      </w:pPr>
    </w:p>
    <w:p w14:paraId="7FA3D71A" w14:textId="78622BB1" w:rsidR="00B741E6" w:rsidRDefault="001777E4">
      <w:pPr>
        <w:rPr>
          <w:rFonts w:ascii="Arial" w:hAnsi="Arial" w:cs="Arial"/>
          <w:sz w:val="24"/>
          <w:szCs w:val="24"/>
          <w:shd w:val="clear" w:color="auto" w:fill="FFFFFF"/>
        </w:rPr>
      </w:pPr>
      <w:r w:rsidRPr="00E345F9">
        <w:rPr>
          <w:rFonts w:ascii="Arial" w:hAnsi="Arial" w:cs="Arial"/>
          <w:b/>
          <w:bCs/>
          <w:sz w:val="24"/>
          <w:szCs w:val="24"/>
        </w:rPr>
        <w:t>*</w:t>
      </w:r>
      <w:r w:rsidR="00B741E6" w:rsidRPr="00E345F9">
        <w:rPr>
          <w:rFonts w:ascii="Arial" w:hAnsi="Arial" w:cs="Arial"/>
          <w:b/>
          <w:bCs/>
          <w:sz w:val="24"/>
          <w:szCs w:val="24"/>
        </w:rPr>
        <w:t>This fiscal year, are you receiving Federal funding from any other grant program regardless of purpose?</w:t>
      </w:r>
      <w:r w:rsidR="00B741E6" w:rsidRPr="00E345F9">
        <w:rPr>
          <w:rFonts w:ascii="Arial" w:hAnsi="Arial" w:cs="Arial"/>
          <w:sz w:val="24"/>
          <w:szCs w:val="24"/>
          <w:shd w:val="clear" w:color="auto" w:fill="FFFFFF"/>
        </w:rPr>
        <w:t> Please provide an explanation for other funding sources in the space provided below. (500 characters)</w:t>
      </w:r>
    </w:p>
    <w:p w14:paraId="68AE88FE" w14:textId="77777777" w:rsidR="00E345F9" w:rsidRPr="001777E4" w:rsidRDefault="00E345F9" w:rsidP="00E345F9">
      <w:pPr>
        <w:rPr>
          <w:rFonts w:ascii="Arial" w:hAnsi="Arial" w:cs="Arial"/>
          <w:sz w:val="24"/>
          <w:szCs w:val="24"/>
          <w:shd w:val="clear" w:color="auto" w:fill="FFFFFF"/>
        </w:rPr>
      </w:pPr>
      <w:r w:rsidRPr="001777E4">
        <w:rPr>
          <w:rFonts w:ascii="Arial" w:hAnsi="Arial" w:cs="Arial"/>
          <w:b/>
          <w:bCs/>
          <w:sz w:val="24"/>
          <w:szCs w:val="24"/>
          <w:shd w:val="clear" w:color="auto" w:fill="FFFFFF"/>
        </w:rPr>
        <w:t>*Please describe your organization and/or community that you serve.</w:t>
      </w:r>
      <w:r w:rsidRPr="001777E4">
        <w:rPr>
          <w:rFonts w:ascii="Arial" w:hAnsi="Arial" w:cs="Arial"/>
          <w:sz w:val="24"/>
          <w:szCs w:val="24"/>
          <w:shd w:val="clear" w:color="auto" w:fill="FFFFFF"/>
        </w:rPr>
        <w:t xml:space="preserve"> (4000 characters)</w:t>
      </w:r>
    </w:p>
    <w:p w14:paraId="2FCB017F" w14:textId="00AD9462" w:rsidR="005A5183" w:rsidRPr="005A5183" w:rsidRDefault="005A5183" w:rsidP="005A5183">
      <w:pPr>
        <w:pStyle w:val="Default"/>
        <w:rPr>
          <w:rFonts w:ascii="Arial" w:hAnsi="Arial" w:cs="Arial"/>
        </w:rPr>
      </w:pPr>
      <w:r>
        <w:rPr>
          <w:rFonts w:ascii="Arial" w:hAnsi="Arial" w:cs="Arial"/>
          <w:b/>
          <w:bCs/>
        </w:rPr>
        <w:t>*</w:t>
      </w:r>
      <w:r w:rsidRPr="005A5183">
        <w:rPr>
          <w:rFonts w:ascii="Arial" w:hAnsi="Arial" w:cs="Arial"/>
          <w:b/>
          <w:bCs/>
        </w:rPr>
        <w:t xml:space="preserve">Is this project a regional request? A regional request provides a direct regional and/or local benefit beyond your organization. You may apply for a regional request on behalf of your organization and any number of other participating eligible organizations within your region. </w:t>
      </w:r>
    </w:p>
    <w:p w14:paraId="374015E2" w14:textId="1E22365D" w:rsidR="005A5183" w:rsidRPr="005A5183" w:rsidRDefault="005A5183" w:rsidP="005A5183">
      <w:pPr>
        <w:pStyle w:val="Default"/>
        <w:rPr>
          <w:rFonts w:ascii="Arial" w:hAnsi="Arial" w:cs="Arial"/>
        </w:rPr>
      </w:pPr>
      <w:r w:rsidRPr="005A5183">
        <w:rPr>
          <w:rFonts w:ascii="Arial" w:hAnsi="Arial" w:cs="Arial"/>
        </w:rPr>
        <w:t>If yes, please explain how this request benefits other organizations. (1000 characters)</w:t>
      </w:r>
    </w:p>
    <w:p w14:paraId="3A81CDA2" w14:textId="77777777" w:rsidR="001777E4" w:rsidRPr="001777E4" w:rsidRDefault="001777E4">
      <w:pPr>
        <w:rPr>
          <w:rFonts w:ascii="Arial" w:hAnsi="Arial" w:cs="Arial"/>
          <w:sz w:val="24"/>
          <w:szCs w:val="24"/>
          <w:shd w:val="clear" w:color="auto" w:fill="FFFFFF"/>
        </w:rPr>
      </w:pPr>
    </w:p>
    <w:p w14:paraId="7B1478CB" w14:textId="38F4BBA2" w:rsidR="001777E4" w:rsidRDefault="001777E4" w:rsidP="00801A9F">
      <w:pPr>
        <w:shd w:val="clear" w:color="auto" w:fill="FFFFFF"/>
        <w:spacing w:after="120" w:line="312" w:lineRule="atLeast"/>
        <w:outlineLvl w:val="1"/>
        <w:rPr>
          <w:rFonts w:ascii="Arial" w:eastAsia="Times New Roman" w:hAnsi="Arial" w:cs="Arial"/>
          <w:b/>
          <w:bCs/>
          <w:i/>
          <w:iCs/>
          <w:sz w:val="24"/>
          <w:szCs w:val="24"/>
          <w:u w:val="single"/>
        </w:rPr>
      </w:pPr>
      <w:r w:rsidRPr="001777E4">
        <w:rPr>
          <w:rFonts w:ascii="Arial" w:eastAsia="Times New Roman" w:hAnsi="Arial" w:cs="Arial"/>
          <w:b/>
          <w:bCs/>
          <w:i/>
          <w:iCs/>
          <w:sz w:val="24"/>
          <w:szCs w:val="24"/>
          <w:u w:val="single"/>
        </w:rPr>
        <w:t>Program area: Fire prevention and safety</w:t>
      </w:r>
    </w:p>
    <w:p w14:paraId="1FCEFCD0" w14:textId="77777777" w:rsidR="00801A9F" w:rsidRPr="00801A9F" w:rsidRDefault="00801A9F" w:rsidP="00801A9F">
      <w:pPr>
        <w:shd w:val="clear" w:color="auto" w:fill="FFFFFF"/>
        <w:spacing w:after="120" w:line="312" w:lineRule="atLeast"/>
        <w:outlineLvl w:val="1"/>
        <w:rPr>
          <w:rFonts w:ascii="Arial" w:eastAsia="Times New Roman" w:hAnsi="Arial" w:cs="Arial"/>
          <w:b/>
          <w:bCs/>
          <w:i/>
          <w:iCs/>
          <w:sz w:val="24"/>
          <w:szCs w:val="24"/>
          <w:u w:val="single"/>
        </w:rPr>
      </w:pPr>
    </w:p>
    <w:p w14:paraId="3089955F" w14:textId="44356DF3" w:rsidR="001777E4" w:rsidRPr="001777E4" w:rsidRDefault="001777E4">
      <w:pPr>
        <w:rPr>
          <w:rFonts w:ascii="Arial" w:hAnsi="Arial" w:cs="Arial"/>
          <w:sz w:val="24"/>
          <w:szCs w:val="24"/>
          <w:shd w:val="clear" w:color="auto" w:fill="FFFFFF"/>
        </w:rPr>
      </w:pPr>
      <w:r w:rsidRPr="001777E4">
        <w:rPr>
          <w:rFonts w:ascii="Arial" w:hAnsi="Arial" w:cs="Arial"/>
          <w:b/>
          <w:bCs/>
          <w:sz w:val="24"/>
          <w:szCs w:val="24"/>
          <w:shd w:val="clear" w:color="auto" w:fill="FFFFFF"/>
        </w:rPr>
        <w:t>*Please provide a brief synopsis of the proposed project and then identify the specific goals and objectives of your project.</w:t>
      </w:r>
      <w:r w:rsidRPr="001777E4">
        <w:rPr>
          <w:rFonts w:ascii="Arial" w:hAnsi="Arial" w:cs="Arial"/>
          <w:sz w:val="24"/>
          <w:szCs w:val="24"/>
          <w:shd w:val="clear" w:color="auto" w:fill="FFFFFF"/>
        </w:rPr>
        <w:t xml:space="preserve"> (1000 characters)</w:t>
      </w:r>
    </w:p>
    <w:p w14:paraId="057F0153" w14:textId="1D63C61E" w:rsidR="001777E4" w:rsidRPr="001777E4" w:rsidRDefault="001777E4">
      <w:pPr>
        <w:rPr>
          <w:rFonts w:ascii="Arial" w:hAnsi="Arial" w:cs="Arial"/>
          <w:sz w:val="24"/>
          <w:szCs w:val="24"/>
          <w:shd w:val="clear" w:color="auto" w:fill="FFFFFF"/>
        </w:rPr>
      </w:pPr>
      <w:r w:rsidRPr="00446669">
        <w:rPr>
          <w:rFonts w:ascii="Arial" w:hAnsi="Arial" w:cs="Arial"/>
          <w:b/>
          <w:bCs/>
          <w:sz w:val="24"/>
          <w:szCs w:val="24"/>
          <w:shd w:val="clear" w:color="auto" w:fill="FFFFFF"/>
        </w:rPr>
        <w:t>*Please explain your experience and ability in developing and conducting (i.e., timely and satisfactory project completion) past fire prevention and safety projects. Additionally, please demonstrate the experience and expertise you have in managing the type of project you are proposing.</w:t>
      </w:r>
      <w:r w:rsidRPr="001777E4">
        <w:rPr>
          <w:rFonts w:ascii="Arial" w:hAnsi="Arial" w:cs="Arial"/>
          <w:sz w:val="24"/>
          <w:szCs w:val="24"/>
          <w:shd w:val="clear" w:color="auto" w:fill="FFFFFF"/>
        </w:rPr>
        <w:t xml:space="preserve"> (2000 characters)</w:t>
      </w:r>
    </w:p>
    <w:p w14:paraId="19C2042D" w14:textId="4326FE53" w:rsidR="00B741E6" w:rsidRPr="001777E4" w:rsidRDefault="00B741E6">
      <w:pPr>
        <w:rPr>
          <w:rFonts w:ascii="Arial" w:hAnsi="Arial" w:cs="Arial"/>
          <w:sz w:val="24"/>
          <w:szCs w:val="24"/>
          <w:shd w:val="clear" w:color="auto" w:fill="FFFFFF"/>
        </w:rPr>
      </w:pPr>
    </w:p>
    <w:p w14:paraId="3B53BD48" w14:textId="77777777" w:rsidR="00E345F9" w:rsidRDefault="00E345F9" w:rsidP="00E345F9">
      <w:pPr>
        <w:pStyle w:val="Heading4"/>
        <w:spacing w:before="360" w:after="120" w:line="312" w:lineRule="atLeast"/>
        <w:rPr>
          <w:rFonts w:ascii="Source Sans Pro" w:hAnsi="Source Sans Pro"/>
          <w:sz w:val="27"/>
          <w:szCs w:val="27"/>
        </w:rPr>
      </w:pPr>
      <w:r>
        <w:rPr>
          <w:rFonts w:ascii="Source Sans Pro" w:hAnsi="Source Sans Pro"/>
          <w:sz w:val="27"/>
          <w:szCs w:val="27"/>
        </w:rPr>
        <w:t>Narrative</w:t>
      </w:r>
    </w:p>
    <w:p w14:paraId="16914D86" w14:textId="3ADF886D" w:rsidR="00E345F9" w:rsidRPr="00FF1EDB" w:rsidRDefault="00E345F9" w:rsidP="00E345F9">
      <w:pPr>
        <w:pStyle w:val="statictext"/>
        <w:spacing w:before="0" w:beforeAutospacing="0" w:line="343" w:lineRule="atLeast"/>
        <w:rPr>
          <w:rFonts w:ascii="Arial" w:hAnsi="Arial" w:cs="Arial"/>
        </w:rPr>
      </w:pPr>
      <w:r w:rsidRPr="00FF1EDB">
        <w:rPr>
          <w:rFonts w:ascii="Arial" w:hAnsi="Arial" w:cs="Arial"/>
        </w:rPr>
        <w:t xml:space="preserve">The narrative statements must provide all the information necessary for you to justify your needs and for FEMA to make an award decision. A panel of peer reviewers will evaluate the applications by using the narrative statements below to determine the worthiness of the request for an award. Please ensure that your narrative clearly addresses each of the following evaluation criteria elements to the best of your ability with detailed but concise information. Please note the narrative block does not allow for </w:t>
      </w:r>
      <w:r w:rsidRPr="00FF1EDB">
        <w:rPr>
          <w:rFonts w:ascii="Arial" w:hAnsi="Arial" w:cs="Arial"/>
        </w:rPr>
        <w:lastRenderedPageBreak/>
        <w:t>formatting. Do not type your narrative using only capital letters. Additionally, do not include tables, special fonts (i.e., quote marks, bullets, etc.), or graphs. Please review the Notice of Funding Opportunity for additional narrative details.</w:t>
      </w:r>
    </w:p>
    <w:p w14:paraId="578B0D1D" w14:textId="3FD3D18E" w:rsidR="005A5183" w:rsidRPr="005A5183" w:rsidRDefault="005A5183" w:rsidP="005A5183">
      <w:pPr>
        <w:pStyle w:val="Default"/>
        <w:numPr>
          <w:ilvl w:val="0"/>
          <w:numId w:val="4"/>
        </w:numPr>
        <w:rPr>
          <w:rFonts w:ascii="Arial" w:hAnsi="Arial" w:cs="Arial"/>
          <w:b/>
          <w:bCs/>
        </w:rPr>
      </w:pPr>
      <w:r w:rsidRPr="005A5183">
        <w:rPr>
          <w:rFonts w:ascii="Arial" w:hAnsi="Arial" w:cs="Arial"/>
          <w:b/>
          <w:bCs/>
        </w:rPr>
        <w:t>Commitment to Mitigation (</w:t>
      </w:r>
      <w:r w:rsidRPr="00801A9F">
        <w:rPr>
          <w:rFonts w:ascii="Arial" w:hAnsi="Arial" w:cs="Arial"/>
          <w:b/>
          <w:bCs/>
          <w:i/>
          <w:iCs/>
          <w:color w:val="FF0000"/>
          <w:u w:val="single"/>
        </w:rPr>
        <w:t>Fire Departments only</w:t>
      </w:r>
      <w:r w:rsidRPr="005A5183">
        <w:rPr>
          <w:rFonts w:ascii="Arial" w:hAnsi="Arial" w:cs="Arial"/>
          <w:b/>
          <w:bCs/>
        </w:rPr>
        <w:t xml:space="preserve">–5%) (3,000 character max) </w:t>
      </w:r>
    </w:p>
    <w:p w14:paraId="0C82F08C" w14:textId="20BF142C" w:rsidR="005A5183" w:rsidRPr="005A5183" w:rsidRDefault="005A5183" w:rsidP="005A5183">
      <w:pPr>
        <w:pStyle w:val="Default"/>
        <w:numPr>
          <w:ilvl w:val="0"/>
          <w:numId w:val="4"/>
        </w:numPr>
        <w:rPr>
          <w:rFonts w:ascii="Arial" w:hAnsi="Arial" w:cs="Arial"/>
          <w:b/>
          <w:bCs/>
        </w:rPr>
      </w:pPr>
      <w:r w:rsidRPr="005A5183">
        <w:rPr>
          <w:rFonts w:ascii="Arial" w:hAnsi="Arial" w:cs="Arial"/>
          <w:b/>
          <w:bCs/>
        </w:rPr>
        <w:t xml:space="preserve">Vulnerability Statement (Fire Departments-15%, Interest Organizations-25%) (5,000 character max) </w:t>
      </w:r>
    </w:p>
    <w:p w14:paraId="1652EAA0" w14:textId="04047CE9" w:rsidR="005A5183" w:rsidRPr="005A5183" w:rsidRDefault="005A5183" w:rsidP="005A5183">
      <w:pPr>
        <w:pStyle w:val="Default"/>
        <w:numPr>
          <w:ilvl w:val="0"/>
          <w:numId w:val="4"/>
        </w:numPr>
        <w:rPr>
          <w:rFonts w:ascii="Arial" w:hAnsi="Arial" w:cs="Arial"/>
          <w:b/>
          <w:bCs/>
        </w:rPr>
      </w:pPr>
      <w:r w:rsidRPr="005A5183">
        <w:rPr>
          <w:rFonts w:ascii="Arial" w:hAnsi="Arial" w:cs="Arial"/>
          <w:b/>
          <w:bCs/>
        </w:rPr>
        <w:t xml:space="preserve">Project Description (Fire Departments-20%, Interest Organizations-25%) (5,000 character max) </w:t>
      </w:r>
    </w:p>
    <w:p w14:paraId="05FFC5B5" w14:textId="08FA0C65" w:rsidR="005A5183" w:rsidRPr="005A5183" w:rsidRDefault="005A5183" w:rsidP="005A5183">
      <w:pPr>
        <w:pStyle w:val="Default"/>
        <w:numPr>
          <w:ilvl w:val="0"/>
          <w:numId w:val="4"/>
        </w:numPr>
        <w:rPr>
          <w:rFonts w:ascii="Arial" w:hAnsi="Arial" w:cs="Arial"/>
          <w:b/>
          <w:bCs/>
        </w:rPr>
      </w:pPr>
      <w:r w:rsidRPr="005A5183">
        <w:rPr>
          <w:rFonts w:ascii="Arial" w:hAnsi="Arial" w:cs="Arial"/>
          <w:b/>
          <w:bCs/>
        </w:rPr>
        <w:t xml:space="preserve">Implementation Plan (Fire Departments-25%, Interest Organizations-30%) (5,000 character max) </w:t>
      </w:r>
    </w:p>
    <w:p w14:paraId="2CD288B2" w14:textId="77777777" w:rsidR="005A5183" w:rsidRDefault="005A5183" w:rsidP="005A5183">
      <w:pPr>
        <w:pStyle w:val="Default"/>
        <w:numPr>
          <w:ilvl w:val="0"/>
          <w:numId w:val="4"/>
        </w:numPr>
        <w:rPr>
          <w:rFonts w:ascii="Arial" w:hAnsi="Arial" w:cs="Arial"/>
          <w:b/>
          <w:bCs/>
        </w:rPr>
      </w:pPr>
      <w:r w:rsidRPr="005A5183">
        <w:rPr>
          <w:rFonts w:ascii="Arial" w:hAnsi="Arial" w:cs="Arial"/>
          <w:b/>
          <w:bCs/>
        </w:rPr>
        <w:t xml:space="preserve">Evaluation Plan (Fire Departments-15%, Interest Organizations-15%) (5,000 character max) </w:t>
      </w:r>
    </w:p>
    <w:p w14:paraId="69442488" w14:textId="23D2D3AE" w:rsidR="005A5183" w:rsidRPr="005A5183" w:rsidRDefault="005A5183" w:rsidP="005A5183">
      <w:pPr>
        <w:pStyle w:val="Default"/>
        <w:numPr>
          <w:ilvl w:val="0"/>
          <w:numId w:val="4"/>
        </w:numPr>
        <w:rPr>
          <w:rFonts w:ascii="Arial" w:hAnsi="Arial" w:cs="Arial"/>
          <w:b/>
          <w:bCs/>
        </w:rPr>
      </w:pPr>
      <w:r w:rsidRPr="005A5183">
        <w:rPr>
          <w:rFonts w:ascii="Arial" w:hAnsi="Arial" w:cs="Arial"/>
          <w:b/>
          <w:bCs/>
        </w:rPr>
        <w:t xml:space="preserve">Cost-Benefit (Fire Departments-10%, Interest Organizations-5%) (2,500 character max) </w:t>
      </w:r>
    </w:p>
    <w:p w14:paraId="21876CC7" w14:textId="77777777" w:rsidR="005A5183" w:rsidRPr="001777E4" w:rsidRDefault="005A5183">
      <w:pPr>
        <w:rPr>
          <w:rFonts w:ascii="Arial" w:hAnsi="Arial" w:cs="Arial"/>
          <w:b/>
          <w:bCs/>
          <w:sz w:val="24"/>
          <w:szCs w:val="24"/>
          <w:shd w:val="clear" w:color="auto" w:fill="FFFFFF"/>
        </w:rPr>
      </w:pPr>
    </w:p>
    <w:p w14:paraId="77A6C653" w14:textId="662FF6AE" w:rsidR="005A5183" w:rsidRPr="005A5183" w:rsidRDefault="008A70A2" w:rsidP="005A5183">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*C</w:t>
      </w:r>
      <w:r w:rsidR="005A5183" w:rsidRPr="005A5183">
        <w:rPr>
          <w:rFonts w:ascii="Arial" w:hAnsi="Arial" w:cs="Arial"/>
          <w:b/>
          <w:bCs/>
          <w:color w:val="000000"/>
          <w:sz w:val="24"/>
          <w:szCs w:val="24"/>
        </w:rPr>
        <w:t xml:space="preserve">ommitment to Mitigation (Fire Departments Only-5%) </w:t>
      </w:r>
      <w:r w:rsidR="005A5183" w:rsidRPr="005A5183">
        <w:rPr>
          <w:rFonts w:ascii="Arial" w:hAnsi="Arial" w:cs="Arial"/>
          <w:color w:val="000000"/>
          <w:sz w:val="24"/>
          <w:szCs w:val="24"/>
        </w:rPr>
        <w:t>(3,000 characters maximum)</w:t>
      </w:r>
      <w:r w:rsidR="005A5183" w:rsidRPr="005A5183">
        <w:rPr>
          <w:rFonts w:ascii="Arial" w:hAnsi="Arial" w:cs="Arial"/>
          <w:b/>
          <w:bCs/>
          <w:color w:val="000000"/>
          <w:sz w:val="24"/>
          <w:szCs w:val="24"/>
        </w:rPr>
        <w:t xml:space="preserve"> </w:t>
      </w:r>
    </w:p>
    <w:p w14:paraId="6D0DD2FA" w14:textId="2FDAC407" w:rsidR="005A5183" w:rsidRPr="005A5183" w:rsidRDefault="005A5183" w:rsidP="005A5183">
      <w:pPr>
        <w:pStyle w:val="ListParagraph"/>
        <w:numPr>
          <w:ilvl w:val="0"/>
          <w:numId w:val="5"/>
        </w:numPr>
        <w:spacing w:after="0" w:line="240" w:lineRule="auto"/>
        <w:rPr>
          <w:rFonts w:ascii="Arial" w:hAnsi="Arial" w:cs="Arial"/>
          <w:color w:val="000000"/>
          <w:sz w:val="24"/>
          <w:szCs w:val="24"/>
        </w:rPr>
      </w:pPr>
      <w:r w:rsidRPr="005A5183">
        <w:rPr>
          <w:rFonts w:ascii="Arial" w:hAnsi="Arial" w:cs="Arial"/>
          <w:color w:val="000000"/>
          <w:sz w:val="24"/>
          <w:szCs w:val="24"/>
        </w:rPr>
        <w:t>Fire Department applicants that can demonstrate their commitment and proactive posture to reducing fire risk will receive higher consideration. Applicants must explain their code adoption and enforcement (to include Wildland Urban Interface [WUI] and commercial/residential sprinkler code adoption and enforcement) and mitigation strategies (including whether or not the jurisdiction has a FEMA-approved mitigation strategy). Applicants can also demonstrate their commitment to reducing fire risk by applying to implement fire mitigation strategies (code adoption and enforcement) via this application.</w:t>
      </w:r>
    </w:p>
    <w:p w14:paraId="769F1240" w14:textId="77777777" w:rsidR="005A5183" w:rsidRDefault="005A5183" w:rsidP="005A5183">
      <w:pPr>
        <w:spacing w:after="0" w:line="240" w:lineRule="auto"/>
        <w:rPr>
          <w:rFonts w:ascii="Arial" w:eastAsia="Times New Roman" w:hAnsi="Arial" w:cs="Arial"/>
          <w:b/>
          <w:bCs/>
          <w:sz w:val="24"/>
          <w:szCs w:val="24"/>
          <w:shd w:val="clear" w:color="auto" w:fill="FFFFFF"/>
        </w:rPr>
      </w:pPr>
    </w:p>
    <w:p w14:paraId="5BB43360" w14:textId="7A1A9D96" w:rsidR="00B741E6" w:rsidRDefault="001777E4" w:rsidP="00B741E6">
      <w:pPr>
        <w:spacing w:after="0" w:line="240" w:lineRule="auto"/>
        <w:rPr>
          <w:rFonts w:ascii="Arial" w:hAnsi="Arial" w:cs="Arial"/>
          <w:sz w:val="24"/>
          <w:szCs w:val="24"/>
          <w:shd w:val="clear" w:color="auto" w:fill="FFFFFF"/>
        </w:rPr>
      </w:pPr>
      <w:r w:rsidRPr="001777E4">
        <w:rPr>
          <w:rFonts w:ascii="Arial" w:eastAsia="Times New Roman" w:hAnsi="Arial" w:cs="Arial"/>
          <w:b/>
          <w:bCs/>
          <w:sz w:val="24"/>
          <w:szCs w:val="24"/>
          <w:shd w:val="clear" w:color="auto" w:fill="FFFFFF"/>
        </w:rPr>
        <w:t>*</w:t>
      </w:r>
      <w:r w:rsidR="00B741E6" w:rsidRPr="00B741E6">
        <w:rPr>
          <w:rFonts w:ascii="Arial" w:eastAsia="Times New Roman" w:hAnsi="Arial" w:cs="Arial"/>
          <w:b/>
          <w:bCs/>
          <w:sz w:val="24"/>
          <w:szCs w:val="24"/>
          <w:shd w:val="clear" w:color="auto" w:fill="FFFFFF"/>
        </w:rPr>
        <w:t>Vulnerability Statement:</w:t>
      </w:r>
      <w:r w:rsidRPr="001777E4">
        <w:rPr>
          <w:rFonts w:ascii="Arial" w:eastAsia="Times New Roman" w:hAnsi="Arial" w:cs="Arial"/>
          <w:b/>
          <w:bCs/>
          <w:sz w:val="24"/>
          <w:szCs w:val="24"/>
          <w:shd w:val="clear" w:color="auto" w:fill="FFFFFF"/>
        </w:rPr>
        <w:t xml:space="preserve"> </w:t>
      </w:r>
      <w:r w:rsidRPr="001777E4">
        <w:rPr>
          <w:rFonts w:ascii="Arial" w:hAnsi="Arial" w:cs="Arial"/>
          <w:sz w:val="24"/>
          <w:szCs w:val="24"/>
          <w:shd w:val="clear" w:color="auto" w:fill="FFFFFF"/>
        </w:rPr>
        <w:t>(5000 characters)</w:t>
      </w:r>
    </w:p>
    <w:p w14:paraId="3C38B995" w14:textId="77777777" w:rsidR="00FF1EDB" w:rsidRPr="00FF1EDB" w:rsidRDefault="00FF1EDB" w:rsidP="00FF1EDB">
      <w:pPr>
        <w:numPr>
          <w:ilvl w:val="0"/>
          <w:numId w:val="6"/>
        </w:numPr>
        <w:spacing w:before="100" w:beforeAutospacing="1" w:after="100" w:afterAutospacing="1" w:line="240" w:lineRule="auto"/>
        <w:rPr>
          <w:rFonts w:ascii="Arial" w:hAnsi="Arial" w:cs="Arial"/>
          <w:sz w:val="24"/>
          <w:szCs w:val="24"/>
        </w:rPr>
      </w:pPr>
      <w:r w:rsidRPr="00FF1EDB">
        <w:rPr>
          <w:rFonts w:ascii="Arial" w:hAnsi="Arial" w:cs="Arial"/>
          <w:sz w:val="24"/>
          <w:szCs w:val="24"/>
        </w:rPr>
        <w:t>The assessment of fire risk is essential in the development of an effective project goal, as well as meeting FEMA’s goal to reduce risk by conducting a risk assessment as a basis for action. Vulnerability is a “weak link,” demonstrating high-risk behavior, living conditions, or any type of high-risk situation. The Vulnerability Statement should include a description of the steps taken to determine the vulnerability and identify the target audience. The methodology for determination of vulnerability (i.e., how the vulnerability was found) should be discussed in-depth in the application’s Narrative Statement.</w:t>
      </w:r>
    </w:p>
    <w:p w14:paraId="67345B9F" w14:textId="77777777" w:rsidR="00FF1EDB" w:rsidRPr="00FF1EDB" w:rsidRDefault="00FF1EDB" w:rsidP="00FF1EDB">
      <w:pPr>
        <w:numPr>
          <w:ilvl w:val="0"/>
          <w:numId w:val="6"/>
        </w:numPr>
        <w:spacing w:before="100" w:beforeAutospacing="1" w:after="100" w:afterAutospacing="1" w:line="240" w:lineRule="auto"/>
        <w:rPr>
          <w:rFonts w:ascii="Arial" w:hAnsi="Arial" w:cs="Arial"/>
          <w:sz w:val="24"/>
          <w:szCs w:val="24"/>
        </w:rPr>
      </w:pPr>
      <w:r w:rsidRPr="00FF1EDB">
        <w:rPr>
          <w:rFonts w:ascii="Arial" w:hAnsi="Arial" w:cs="Arial"/>
          <w:sz w:val="24"/>
          <w:szCs w:val="24"/>
        </w:rPr>
        <w:t>The specific vulnerability that will be addressed with the proposed project can be established through a formal or informal risk assessment. FEMA encourages the use of local statistics, rather than national statistics, when discussing the vulnerability.</w:t>
      </w:r>
    </w:p>
    <w:p w14:paraId="5EABE270" w14:textId="77777777" w:rsidR="00FF1EDB" w:rsidRPr="00FF1EDB" w:rsidRDefault="00FF1EDB" w:rsidP="00FF1EDB">
      <w:pPr>
        <w:numPr>
          <w:ilvl w:val="0"/>
          <w:numId w:val="6"/>
        </w:numPr>
        <w:spacing w:before="100" w:beforeAutospacing="1" w:after="100" w:afterAutospacing="1" w:line="240" w:lineRule="auto"/>
        <w:rPr>
          <w:rFonts w:ascii="Arial" w:hAnsi="Arial" w:cs="Arial"/>
          <w:sz w:val="24"/>
          <w:szCs w:val="24"/>
        </w:rPr>
      </w:pPr>
      <w:r w:rsidRPr="00FF1EDB">
        <w:rPr>
          <w:rFonts w:ascii="Arial" w:hAnsi="Arial" w:cs="Arial"/>
          <w:sz w:val="24"/>
          <w:szCs w:val="24"/>
        </w:rPr>
        <w:lastRenderedPageBreak/>
        <w:t>In a clear, to-the-point statement, the applicant should summarize the vulnerability the project will address, including who is at risk, what the risks are, where the risks are, and how the risks can be prevented, reduced, or mitigated.</w:t>
      </w:r>
    </w:p>
    <w:p w14:paraId="031AD050" w14:textId="77777777" w:rsidR="00FF1EDB" w:rsidRPr="00FF1EDB" w:rsidRDefault="00FF1EDB" w:rsidP="00FF1EDB">
      <w:pPr>
        <w:numPr>
          <w:ilvl w:val="0"/>
          <w:numId w:val="6"/>
        </w:numPr>
        <w:spacing w:before="100" w:beforeAutospacing="1" w:after="100" w:afterAutospacing="1" w:line="240" w:lineRule="auto"/>
        <w:rPr>
          <w:rFonts w:ascii="Arial" w:hAnsi="Arial" w:cs="Arial"/>
          <w:sz w:val="24"/>
          <w:szCs w:val="24"/>
        </w:rPr>
      </w:pPr>
      <w:r w:rsidRPr="00FF1EDB">
        <w:rPr>
          <w:rFonts w:ascii="Arial" w:hAnsi="Arial" w:cs="Arial"/>
          <w:sz w:val="24"/>
          <w:szCs w:val="24"/>
        </w:rPr>
        <w:t>For the purpose of the FY 2020 FP&amp;S NOFO, formal risk assessments consist of the use of software programs or recognized expert analysis that assess risk trends.</w:t>
      </w:r>
    </w:p>
    <w:p w14:paraId="36B63693" w14:textId="77777777" w:rsidR="00FF1EDB" w:rsidRPr="00FF1EDB" w:rsidRDefault="00FF1EDB" w:rsidP="00FF1EDB">
      <w:pPr>
        <w:numPr>
          <w:ilvl w:val="0"/>
          <w:numId w:val="6"/>
        </w:numPr>
        <w:spacing w:before="100" w:beforeAutospacing="1" w:after="100" w:afterAutospacing="1" w:line="240" w:lineRule="auto"/>
        <w:rPr>
          <w:rFonts w:ascii="Arial" w:hAnsi="Arial" w:cs="Arial"/>
          <w:sz w:val="24"/>
          <w:szCs w:val="24"/>
        </w:rPr>
      </w:pPr>
      <w:r w:rsidRPr="00FF1EDB">
        <w:rPr>
          <w:rFonts w:ascii="Arial" w:hAnsi="Arial" w:cs="Arial"/>
          <w:sz w:val="24"/>
          <w:szCs w:val="24"/>
        </w:rPr>
        <w:t>Informal risk assessments could include an in-house review of available data (e.g., National Fire Incident Reporting System [NFIRS]) to determine fire loss, burn injuries or loss of life over a period of time, and the factors that are the cause and origin for each occurrence, including a lack of adoption and enforcement of certain codes.</w:t>
      </w:r>
    </w:p>
    <w:p w14:paraId="0D3366D3" w14:textId="07FC58A4" w:rsidR="001116DF" w:rsidRPr="001777E4" w:rsidRDefault="001116DF">
      <w:pPr>
        <w:rPr>
          <w:rFonts w:ascii="Arial" w:hAnsi="Arial" w:cs="Arial"/>
          <w:sz w:val="24"/>
          <w:szCs w:val="24"/>
          <w:shd w:val="clear" w:color="auto" w:fill="FFFFFF"/>
        </w:rPr>
      </w:pPr>
    </w:p>
    <w:p w14:paraId="1426D53D" w14:textId="0BF6731C" w:rsidR="001777E4" w:rsidRPr="001777E4" w:rsidRDefault="00B741E6" w:rsidP="00B741E6">
      <w:pPr>
        <w:spacing w:after="0" w:line="240" w:lineRule="auto"/>
        <w:rPr>
          <w:rFonts w:ascii="Arial" w:eastAsia="Times New Roman" w:hAnsi="Arial" w:cs="Arial"/>
          <w:sz w:val="24"/>
          <w:szCs w:val="24"/>
          <w:shd w:val="clear" w:color="auto" w:fill="FFFFFF"/>
        </w:rPr>
      </w:pPr>
      <w:r w:rsidRPr="00B741E6">
        <w:rPr>
          <w:rFonts w:ascii="Arial" w:eastAsia="Times New Roman" w:hAnsi="Arial" w:cs="Arial"/>
          <w:b/>
          <w:bCs/>
          <w:sz w:val="24"/>
          <w:szCs w:val="24"/>
          <w:shd w:val="clear" w:color="auto" w:fill="FFFFFF"/>
        </w:rPr>
        <w:t>Project Description:</w:t>
      </w:r>
      <w:r w:rsidRPr="00B741E6">
        <w:rPr>
          <w:rFonts w:ascii="Arial" w:eastAsia="Times New Roman" w:hAnsi="Arial" w:cs="Arial"/>
          <w:sz w:val="24"/>
          <w:szCs w:val="24"/>
          <w:shd w:val="clear" w:color="auto" w:fill="FFFFFF"/>
        </w:rPr>
        <w:t xml:space="preserve"> Applicants must describe in detail not only the project components but also how the proposed project addresses the identified capability gap, due to financial need and/or the vulnerabilities identified in the vulnerability statement. </w:t>
      </w:r>
      <w:r w:rsidR="001777E4" w:rsidRPr="001777E4">
        <w:rPr>
          <w:rFonts w:ascii="Arial" w:hAnsi="Arial" w:cs="Arial"/>
          <w:sz w:val="24"/>
          <w:szCs w:val="24"/>
          <w:shd w:val="clear" w:color="auto" w:fill="FFFFFF"/>
        </w:rPr>
        <w:t>(5000 characters)</w:t>
      </w:r>
    </w:p>
    <w:p w14:paraId="474B743B" w14:textId="77777777" w:rsidR="00FF1EDB" w:rsidRPr="00FF1EDB" w:rsidRDefault="00FF1EDB" w:rsidP="00FF1EDB">
      <w:pPr>
        <w:numPr>
          <w:ilvl w:val="0"/>
          <w:numId w:val="7"/>
        </w:numPr>
        <w:spacing w:before="100" w:beforeAutospacing="1" w:after="100" w:afterAutospacing="1" w:line="240" w:lineRule="auto"/>
        <w:rPr>
          <w:rFonts w:ascii="Arial" w:hAnsi="Arial" w:cs="Arial"/>
          <w:sz w:val="24"/>
          <w:szCs w:val="24"/>
        </w:rPr>
      </w:pPr>
      <w:r w:rsidRPr="00FF1EDB">
        <w:rPr>
          <w:rFonts w:ascii="Arial" w:hAnsi="Arial" w:cs="Arial"/>
          <w:sz w:val="24"/>
          <w:szCs w:val="24"/>
        </w:rPr>
        <w:t>Project Components</w:t>
      </w:r>
    </w:p>
    <w:p w14:paraId="34B6D785" w14:textId="77777777" w:rsidR="00FF1EDB" w:rsidRPr="00FF1EDB" w:rsidRDefault="00FF1EDB" w:rsidP="00FF1EDB">
      <w:pPr>
        <w:numPr>
          <w:ilvl w:val="0"/>
          <w:numId w:val="7"/>
        </w:numPr>
        <w:spacing w:before="100" w:beforeAutospacing="1" w:after="100" w:afterAutospacing="1" w:line="240" w:lineRule="auto"/>
        <w:rPr>
          <w:rFonts w:ascii="Arial" w:hAnsi="Arial" w:cs="Arial"/>
          <w:sz w:val="24"/>
          <w:szCs w:val="24"/>
        </w:rPr>
      </w:pPr>
      <w:r w:rsidRPr="00FF1EDB">
        <w:rPr>
          <w:rFonts w:ascii="Arial" w:hAnsi="Arial" w:cs="Arial"/>
          <w:sz w:val="24"/>
          <w:szCs w:val="24"/>
        </w:rPr>
        <w:t>Review of any existing programs or models that have been successful.</w:t>
      </w:r>
    </w:p>
    <w:p w14:paraId="6576EC38" w14:textId="77777777" w:rsidR="00FF1EDB" w:rsidRPr="00FF1EDB" w:rsidRDefault="00FF1EDB" w:rsidP="00FF1EDB">
      <w:pPr>
        <w:numPr>
          <w:ilvl w:val="0"/>
          <w:numId w:val="7"/>
        </w:numPr>
        <w:spacing w:before="100" w:beforeAutospacing="1" w:after="100" w:afterAutospacing="1" w:line="240" w:lineRule="auto"/>
        <w:rPr>
          <w:rFonts w:ascii="Arial" w:hAnsi="Arial" w:cs="Arial"/>
          <w:sz w:val="24"/>
          <w:szCs w:val="24"/>
        </w:rPr>
      </w:pPr>
      <w:r w:rsidRPr="00FF1EDB">
        <w:rPr>
          <w:rFonts w:ascii="Arial" w:hAnsi="Arial" w:cs="Arial"/>
          <w:sz w:val="24"/>
          <w:szCs w:val="24"/>
        </w:rPr>
        <w:t>Detailed description of how the proposed project components fill the identified capability gap</w:t>
      </w:r>
    </w:p>
    <w:p w14:paraId="3EA1F4AD" w14:textId="65EE2B8E" w:rsidR="00FF1EDB" w:rsidRPr="00FF1EDB" w:rsidRDefault="00FF1EDB" w:rsidP="00FF1EDB">
      <w:pPr>
        <w:numPr>
          <w:ilvl w:val="0"/>
          <w:numId w:val="7"/>
        </w:numPr>
        <w:spacing w:before="100" w:beforeAutospacing="1" w:after="100" w:afterAutospacing="1" w:line="240" w:lineRule="auto"/>
        <w:rPr>
          <w:rFonts w:ascii="Arial" w:hAnsi="Arial" w:cs="Arial"/>
          <w:sz w:val="24"/>
          <w:szCs w:val="24"/>
        </w:rPr>
      </w:pPr>
      <w:r w:rsidRPr="00FF1EDB">
        <w:rPr>
          <w:rFonts w:ascii="Arial" w:hAnsi="Arial" w:cs="Arial"/>
          <w:sz w:val="24"/>
          <w:szCs w:val="24"/>
        </w:rPr>
        <w:t>If working with Fire Service Partners/Organizations, identify each partner/organization and the role(s) they will fill in the successful completion of the proposed project.</w:t>
      </w:r>
    </w:p>
    <w:p w14:paraId="663466DD" w14:textId="77777777" w:rsidR="00FF1EDB" w:rsidRPr="00B741E6" w:rsidRDefault="00FF1EDB" w:rsidP="00FF1EDB">
      <w:pPr>
        <w:spacing w:after="0" w:line="240" w:lineRule="auto"/>
        <w:rPr>
          <w:rFonts w:ascii="Arial" w:eastAsia="Times New Roman" w:hAnsi="Arial" w:cs="Arial"/>
          <w:sz w:val="24"/>
          <w:szCs w:val="24"/>
        </w:rPr>
      </w:pPr>
      <w:r>
        <w:rPr>
          <w:rFonts w:ascii="Arial" w:eastAsia="Times New Roman" w:hAnsi="Arial" w:cs="Arial"/>
          <w:b/>
          <w:bCs/>
          <w:sz w:val="24"/>
          <w:szCs w:val="24"/>
          <w:shd w:val="clear" w:color="auto" w:fill="FFFFFF"/>
        </w:rPr>
        <w:t>*</w:t>
      </w:r>
      <w:r w:rsidRPr="001777E4">
        <w:rPr>
          <w:rFonts w:ascii="Arial" w:eastAsia="Times New Roman" w:hAnsi="Arial" w:cs="Arial"/>
          <w:b/>
          <w:bCs/>
          <w:sz w:val="24"/>
          <w:szCs w:val="24"/>
          <w:shd w:val="clear" w:color="auto" w:fill="FFFFFF"/>
        </w:rPr>
        <w:t>I</w:t>
      </w:r>
      <w:r w:rsidRPr="00B741E6">
        <w:rPr>
          <w:rFonts w:ascii="Arial" w:eastAsia="Times New Roman" w:hAnsi="Arial" w:cs="Arial"/>
          <w:b/>
          <w:bCs/>
          <w:sz w:val="24"/>
          <w:szCs w:val="24"/>
          <w:shd w:val="clear" w:color="auto" w:fill="FFFFFF"/>
        </w:rPr>
        <w:t>mplementation Plan</w:t>
      </w:r>
      <w:r>
        <w:rPr>
          <w:rFonts w:ascii="Arial" w:eastAsia="Times New Roman" w:hAnsi="Arial" w:cs="Arial"/>
          <w:b/>
          <w:bCs/>
          <w:sz w:val="24"/>
          <w:szCs w:val="24"/>
          <w:shd w:val="clear" w:color="auto" w:fill="FFFFFF"/>
        </w:rPr>
        <w:t xml:space="preserve"> </w:t>
      </w:r>
      <w:r w:rsidRPr="001777E4">
        <w:rPr>
          <w:rFonts w:ascii="Arial" w:hAnsi="Arial" w:cs="Arial"/>
          <w:sz w:val="24"/>
          <w:szCs w:val="24"/>
          <w:shd w:val="clear" w:color="auto" w:fill="FFFFFF"/>
        </w:rPr>
        <w:t>(5000 characters)</w:t>
      </w:r>
      <w:r w:rsidRPr="00B741E6">
        <w:rPr>
          <w:rFonts w:ascii="Arial" w:eastAsia="Times New Roman" w:hAnsi="Arial" w:cs="Arial"/>
          <w:b/>
          <w:bCs/>
          <w:sz w:val="24"/>
          <w:szCs w:val="24"/>
          <w:shd w:val="clear" w:color="auto" w:fill="FFFFFF"/>
        </w:rPr>
        <w:t>:</w:t>
      </w:r>
      <w:r w:rsidRPr="00B741E6">
        <w:rPr>
          <w:rFonts w:ascii="Arial" w:eastAsia="Times New Roman" w:hAnsi="Arial" w:cs="Arial"/>
          <w:sz w:val="24"/>
          <w:szCs w:val="24"/>
          <w:shd w:val="clear" w:color="auto" w:fill="FFFFFF"/>
        </w:rPr>
        <w:t> Each project proposal should include details on the implementation plan which discusses the proposed project’s goals and objectives. The following information should be included to support the implementation plan:</w:t>
      </w:r>
      <w:r w:rsidRPr="001777E4">
        <w:rPr>
          <w:rFonts w:ascii="Arial" w:eastAsia="Times New Roman" w:hAnsi="Arial" w:cs="Arial"/>
          <w:sz w:val="24"/>
          <w:szCs w:val="24"/>
          <w:shd w:val="clear" w:color="auto" w:fill="FFFFFF"/>
        </w:rPr>
        <w:t xml:space="preserve"> </w:t>
      </w:r>
    </w:p>
    <w:p w14:paraId="1EC4F6C5" w14:textId="77777777" w:rsidR="00FF1EDB" w:rsidRPr="00FF1EDB" w:rsidRDefault="00FF1EDB" w:rsidP="00FF1EDB">
      <w:pPr>
        <w:numPr>
          <w:ilvl w:val="0"/>
          <w:numId w:val="8"/>
        </w:numPr>
        <w:spacing w:before="100" w:beforeAutospacing="1" w:after="100" w:afterAutospacing="1" w:line="240" w:lineRule="auto"/>
        <w:rPr>
          <w:rFonts w:ascii="Arial" w:hAnsi="Arial" w:cs="Arial"/>
          <w:sz w:val="24"/>
          <w:szCs w:val="24"/>
        </w:rPr>
      </w:pPr>
      <w:r w:rsidRPr="00FF1EDB">
        <w:rPr>
          <w:rFonts w:ascii="Arial" w:hAnsi="Arial" w:cs="Arial"/>
          <w:sz w:val="24"/>
          <w:szCs w:val="24"/>
        </w:rPr>
        <w:t>Goals and objectives</w:t>
      </w:r>
    </w:p>
    <w:p w14:paraId="053BA715" w14:textId="77777777" w:rsidR="00FF1EDB" w:rsidRPr="00FF1EDB" w:rsidRDefault="00FF1EDB" w:rsidP="00FF1EDB">
      <w:pPr>
        <w:numPr>
          <w:ilvl w:val="0"/>
          <w:numId w:val="8"/>
        </w:numPr>
        <w:spacing w:before="100" w:beforeAutospacing="1" w:after="100" w:afterAutospacing="1" w:line="240" w:lineRule="auto"/>
        <w:rPr>
          <w:rFonts w:ascii="Arial" w:hAnsi="Arial" w:cs="Arial"/>
          <w:sz w:val="24"/>
          <w:szCs w:val="24"/>
        </w:rPr>
      </w:pPr>
      <w:r w:rsidRPr="00FF1EDB">
        <w:rPr>
          <w:rFonts w:ascii="Arial" w:hAnsi="Arial" w:cs="Arial"/>
          <w:sz w:val="24"/>
          <w:szCs w:val="24"/>
        </w:rPr>
        <w:t>Details regarding the methods and specific steps that will be used to achieve the goals and objectives</w:t>
      </w:r>
    </w:p>
    <w:p w14:paraId="5C8576FE" w14:textId="77777777" w:rsidR="00FF1EDB" w:rsidRPr="00FF1EDB" w:rsidRDefault="00FF1EDB" w:rsidP="00FF1EDB">
      <w:pPr>
        <w:numPr>
          <w:ilvl w:val="0"/>
          <w:numId w:val="8"/>
        </w:numPr>
        <w:spacing w:before="100" w:beforeAutospacing="1" w:after="100" w:afterAutospacing="1" w:line="240" w:lineRule="auto"/>
        <w:rPr>
          <w:rFonts w:ascii="Arial" w:hAnsi="Arial" w:cs="Arial"/>
          <w:sz w:val="24"/>
          <w:szCs w:val="24"/>
        </w:rPr>
      </w:pPr>
      <w:r w:rsidRPr="00FF1EDB">
        <w:rPr>
          <w:rFonts w:ascii="Arial" w:hAnsi="Arial" w:cs="Arial"/>
          <w:sz w:val="24"/>
          <w:szCs w:val="24"/>
        </w:rPr>
        <w:t>Timelines outlining the chronological project steps (this is critical for determining the likeliness of the project’s completion within the period of performance)</w:t>
      </w:r>
    </w:p>
    <w:p w14:paraId="0732C81E" w14:textId="77777777" w:rsidR="00FF1EDB" w:rsidRPr="00FF1EDB" w:rsidRDefault="00FF1EDB" w:rsidP="00FF1EDB">
      <w:pPr>
        <w:numPr>
          <w:ilvl w:val="0"/>
          <w:numId w:val="8"/>
        </w:numPr>
        <w:spacing w:before="100" w:beforeAutospacing="1" w:after="100" w:afterAutospacing="1" w:line="240" w:lineRule="auto"/>
        <w:rPr>
          <w:rFonts w:ascii="Arial" w:hAnsi="Arial" w:cs="Arial"/>
          <w:sz w:val="24"/>
          <w:szCs w:val="24"/>
        </w:rPr>
      </w:pPr>
      <w:r w:rsidRPr="00FF1EDB">
        <w:rPr>
          <w:rFonts w:ascii="Arial" w:hAnsi="Arial" w:cs="Arial"/>
          <w:sz w:val="24"/>
          <w:szCs w:val="24"/>
        </w:rPr>
        <w:t>Where applicable, examples of marketing efforts to promote the project, who will deliver the project (e.g., effective partnerships), and the manner in which materials or deliverables will be distributed</w:t>
      </w:r>
    </w:p>
    <w:p w14:paraId="4233D235" w14:textId="77777777" w:rsidR="00FF1EDB" w:rsidRPr="00FF1EDB" w:rsidRDefault="00FF1EDB" w:rsidP="00FF1EDB">
      <w:pPr>
        <w:numPr>
          <w:ilvl w:val="0"/>
          <w:numId w:val="8"/>
        </w:numPr>
        <w:spacing w:before="100" w:beforeAutospacing="1" w:after="100" w:afterAutospacing="1" w:line="240" w:lineRule="auto"/>
        <w:rPr>
          <w:rFonts w:ascii="Arial" w:hAnsi="Arial" w:cs="Arial"/>
          <w:sz w:val="24"/>
          <w:szCs w:val="24"/>
        </w:rPr>
      </w:pPr>
      <w:r w:rsidRPr="00FF1EDB">
        <w:rPr>
          <w:rFonts w:ascii="Arial" w:hAnsi="Arial" w:cs="Arial"/>
          <w:sz w:val="24"/>
          <w:szCs w:val="24"/>
        </w:rPr>
        <w:t>Requests for props (i.e., tools used in educational or awareness demonstrations), including specific goals, measurable results, and details on the frequency for which the prop will be utilized as part of the implementation plan. Applicants should include information describing the efforts that will be used to reach the high-risk audience and/or the number of people reached through the proposed project (examples of props include safety trailers, puppets, or costumes)</w:t>
      </w:r>
    </w:p>
    <w:p w14:paraId="591414A4" w14:textId="77777777" w:rsidR="00FF1EDB" w:rsidRPr="00FF1EDB" w:rsidRDefault="00FF1EDB" w:rsidP="00FF1EDB">
      <w:pPr>
        <w:numPr>
          <w:ilvl w:val="0"/>
          <w:numId w:val="8"/>
        </w:numPr>
        <w:spacing w:before="100" w:beforeAutospacing="1" w:after="100" w:afterAutospacing="1" w:line="240" w:lineRule="auto"/>
        <w:rPr>
          <w:rFonts w:ascii="Arial" w:hAnsi="Arial" w:cs="Arial"/>
          <w:sz w:val="24"/>
          <w:szCs w:val="24"/>
        </w:rPr>
      </w:pPr>
      <w:r w:rsidRPr="00FF1EDB">
        <w:rPr>
          <w:rFonts w:ascii="Arial" w:hAnsi="Arial" w:cs="Arial"/>
          <w:sz w:val="24"/>
          <w:szCs w:val="24"/>
        </w:rPr>
        <w:lastRenderedPageBreak/>
        <w:t>Where human subjects are involved, describe plans for submission to the Institutional Review Board (IRB) (for further guidance and requirements, see the Human Subjects Research section of the NOFO)</w:t>
      </w:r>
    </w:p>
    <w:p w14:paraId="08ED74DB" w14:textId="5F6E6A81" w:rsidR="00FF1EDB" w:rsidRPr="00FF1EDB" w:rsidRDefault="00FF1EDB" w:rsidP="00FF1EDB">
      <w:pPr>
        <w:numPr>
          <w:ilvl w:val="0"/>
          <w:numId w:val="8"/>
        </w:numPr>
        <w:spacing w:before="100" w:beforeAutospacing="1" w:after="100" w:afterAutospacing="1" w:line="240" w:lineRule="auto"/>
        <w:rPr>
          <w:rFonts w:ascii="Arial" w:hAnsi="Arial" w:cs="Arial"/>
          <w:sz w:val="24"/>
          <w:szCs w:val="24"/>
        </w:rPr>
      </w:pPr>
      <w:r w:rsidRPr="00FF1EDB">
        <w:rPr>
          <w:rFonts w:ascii="Arial" w:hAnsi="Arial" w:cs="Arial"/>
          <w:sz w:val="24"/>
          <w:szCs w:val="24"/>
        </w:rPr>
        <w:t>NOTE: For applicants proposing a complex project that may require a 24-month Period of Performance, please include significant justification and details in the implementation plan that justify the applicant’s need for a Period of Performance of more than 12 months.</w:t>
      </w:r>
    </w:p>
    <w:p w14:paraId="3DDA9EE6" w14:textId="15A3C0A3" w:rsidR="00B741E6" w:rsidRPr="001777E4" w:rsidRDefault="00446669">
      <w:pPr>
        <w:rPr>
          <w:rFonts w:ascii="Arial" w:hAnsi="Arial" w:cs="Arial"/>
          <w:sz w:val="24"/>
          <w:szCs w:val="24"/>
          <w:shd w:val="clear" w:color="auto" w:fill="FFFFFF"/>
        </w:rPr>
      </w:pPr>
      <w:r>
        <w:rPr>
          <w:rStyle w:val="Strong"/>
          <w:rFonts w:ascii="Arial" w:hAnsi="Arial" w:cs="Arial"/>
          <w:sz w:val="24"/>
          <w:szCs w:val="24"/>
          <w:shd w:val="clear" w:color="auto" w:fill="FFFFFF"/>
        </w:rPr>
        <w:t>*</w:t>
      </w:r>
      <w:r w:rsidR="00B741E6" w:rsidRPr="001777E4">
        <w:rPr>
          <w:rStyle w:val="Strong"/>
          <w:rFonts w:ascii="Arial" w:hAnsi="Arial" w:cs="Arial"/>
          <w:sz w:val="24"/>
          <w:szCs w:val="24"/>
          <w:shd w:val="clear" w:color="auto" w:fill="FFFFFF"/>
        </w:rPr>
        <w:t>Evaluation Plan</w:t>
      </w:r>
      <w:r w:rsidR="00F25B34">
        <w:rPr>
          <w:rStyle w:val="Strong"/>
          <w:rFonts w:ascii="Arial" w:hAnsi="Arial" w:cs="Arial"/>
          <w:sz w:val="24"/>
          <w:szCs w:val="24"/>
          <w:shd w:val="clear" w:color="auto" w:fill="FFFFFF"/>
        </w:rPr>
        <w:t xml:space="preserve"> </w:t>
      </w:r>
      <w:r w:rsidR="00F25B34" w:rsidRPr="001777E4">
        <w:rPr>
          <w:rFonts w:ascii="Arial" w:hAnsi="Arial" w:cs="Arial"/>
          <w:sz w:val="24"/>
          <w:szCs w:val="24"/>
          <w:shd w:val="clear" w:color="auto" w:fill="FFFFFF"/>
        </w:rPr>
        <w:t>(5000 characters)</w:t>
      </w:r>
      <w:r w:rsidR="00B741E6" w:rsidRPr="001777E4">
        <w:rPr>
          <w:rStyle w:val="Strong"/>
          <w:rFonts w:ascii="Arial" w:hAnsi="Arial" w:cs="Arial"/>
          <w:sz w:val="24"/>
          <w:szCs w:val="24"/>
          <w:shd w:val="clear" w:color="auto" w:fill="FFFFFF"/>
        </w:rPr>
        <w:t>: </w:t>
      </w:r>
      <w:r w:rsidR="00B741E6" w:rsidRPr="001777E4">
        <w:rPr>
          <w:rFonts w:ascii="Arial" w:hAnsi="Arial" w:cs="Arial"/>
          <w:sz w:val="24"/>
          <w:szCs w:val="24"/>
          <w:shd w:val="clear" w:color="auto" w:fill="FFFFFF"/>
        </w:rPr>
        <w:t>Projects should include a plan for evaluation of effectiveness and identify measurable goals. Applicants seeking to carry out awareness and educational projects, for example, should identify how they intend to determine that there has been an increase in knowledge about fire hazards, or measure a change in the safety behaviors of the audience. Applicants should demonstrate how they will measure risk at the outset of the project in comparison to how much the risk decreased after the project is finished. There are various ways to measure the knowledge gained about fire hazards, including the use of surveys, pre- and post-tests, or documented observations. Applicants are encouraged to attend training on evaluation methods, such as the National Fire Academy’s “Demonstrating Your Fire Prevention Program’s Worth.”</w:t>
      </w:r>
      <w:r w:rsidR="001777E4" w:rsidRPr="001777E4">
        <w:rPr>
          <w:rFonts w:ascii="Arial" w:hAnsi="Arial" w:cs="Arial"/>
          <w:sz w:val="24"/>
          <w:szCs w:val="24"/>
          <w:shd w:val="clear" w:color="auto" w:fill="FFFFFF"/>
        </w:rPr>
        <w:t xml:space="preserve"> </w:t>
      </w:r>
    </w:p>
    <w:p w14:paraId="148ADD55" w14:textId="4C19D240" w:rsidR="00B741E6" w:rsidRPr="001777E4" w:rsidRDefault="00446669">
      <w:pPr>
        <w:rPr>
          <w:rFonts w:ascii="Arial" w:hAnsi="Arial" w:cs="Arial"/>
          <w:sz w:val="24"/>
          <w:szCs w:val="24"/>
          <w:shd w:val="clear" w:color="auto" w:fill="FFFFFF"/>
        </w:rPr>
      </w:pPr>
      <w:r>
        <w:rPr>
          <w:rStyle w:val="Strong"/>
          <w:rFonts w:ascii="Arial" w:hAnsi="Arial" w:cs="Arial"/>
          <w:sz w:val="24"/>
          <w:szCs w:val="24"/>
          <w:shd w:val="clear" w:color="auto" w:fill="FFFFFF"/>
        </w:rPr>
        <w:t>*</w:t>
      </w:r>
      <w:r w:rsidR="00B741E6" w:rsidRPr="001777E4">
        <w:rPr>
          <w:rStyle w:val="Strong"/>
          <w:rFonts w:ascii="Arial" w:hAnsi="Arial" w:cs="Arial"/>
          <w:sz w:val="24"/>
          <w:szCs w:val="24"/>
          <w:shd w:val="clear" w:color="auto" w:fill="FFFFFF"/>
        </w:rPr>
        <w:t>Cost Benefit</w:t>
      </w:r>
      <w:r w:rsidR="00F25B34">
        <w:rPr>
          <w:rStyle w:val="Strong"/>
          <w:rFonts w:ascii="Arial" w:hAnsi="Arial" w:cs="Arial"/>
          <w:sz w:val="24"/>
          <w:szCs w:val="24"/>
          <w:shd w:val="clear" w:color="auto" w:fill="FFFFFF"/>
        </w:rPr>
        <w:t xml:space="preserve"> </w:t>
      </w:r>
      <w:r w:rsidR="00F25B34" w:rsidRPr="001777E4">
        <w:rPr>
          <w:rFonts w:ascii="Arial" w:hAnsi="Arial" w:cs="Arial"/>
          <w:sz w:val="24"/>
          <w:szCs w:val="24"/>
          <w:shd w:val="clear" w:color="auto" w:fill="FFFFFF"/>
        </w:rPr>
        <w:t>(</w:t>
      </w:r>
      <w:r w:rsidR="003D685C">
        <w:rPr>
          <w:rFonts w:ascii="Arial" w:hAnsi="Arial" w:cs="Arial"/>
          <w:sz w:val="24"/>
          <w:szCs w:val="24"/>
          <w:shd w:val="clear" w:color="auto" w:fill="FFFFFF"/>
        </w:rPr>
        <w:t xml:space="preserve">2500 </w:t>
      </w:r>
      <w:r w:rsidR="00F25B34" w:rsidRPr="001777E4">
        <w:rPr>
          <w:rFonts w:ascii="Arial" w:hAnsi="Arial" w:cs="Arial"/>
          <w:sz w:val="24"/>
          <w:szCs w:val="24"/>
          <w:shd w:val="clear" w:color="auto" w:fill="FFFFFF"/>
        </w:rPr>
        <w:t>characters)</w:t>
      </w:r>
      <w:r w:rsidR="00B741E6" w:rsidRPr="001777E4">
        <w:rPr>
          <w:rStyle w:val="Strong"/>
          <w:rFonts w:ascii="Arial" w:hAnsi="Arial" w:cs="Arial"/>
          <w:sz w:val="24"/>
          <w:szCs w:val="24"/>
          <w:shd w:val="clear" w:color="auto" w:fill="FFFFFF"/>
        </w:rPr>
        <w:t>:</w:t>
      </w:r>
      <w:r w:rsidR="00B741E6" w:rsidRPr="001777E4">
        <w:rPr>
          <w:rFonts w:ascii="Arial" w:hAnsi="Arial" w:cs="Arial"/>
          <w:sz w:val="24"/>
          <w:szCs w:val="24"/>
          <w:shd w:val="clear" w:color="auto" w:fill="FFFFFF"/>
        </w:rPr>
        <w:t> Projects will be evaluated and scored by the Peer Review Panelists based on how well the applicant addresses the fire prevention needs of the department or organization in an economic and efficient manner. The applicant should show how it will maximize the level of funding that goes directly into the delivery of the project. The costs associated with the project also must be reasonable for the target audience that will be reached, and a description should be included of how the anticipated project benefit(s) (quantified if possible) outweighs the cost(s) of the requested item(s). The application should provide justification for all costs included in the project in order to assist the Technical Evaluation Panel with their review.</w:t>
      </w:r>
      <w:r w:rsidR="001777E4" w:rsidRPr="001777E4">
        <w:rPr>
          <w:rFonts w:ascii="Arial" w:hAnsi="Arial" w:cs="Arial"/>
          <w:sz w:val="24"/>
          <w:szCs w:val="24"/>
          <w:shd w:val="clear" w:color="auto" w:fill="FFFFFF"/>
        </w:rPr>
        <w:t xml:space="preserve"> </w:t>
      </w:r>
    </w:p>
    <w:p w14:paraId="43C787CE" w14:textId="29F8C48F" w:rsidR="00B741E6" w:rsidRPr="00FF1EDB" w:rsidRDefault="00446669">
      <w:pPr>
        <w:rPr>
          <w:rFonts w:ascii="Arial" w:hAnsi="Arial" w:cs="Arial"/>
          <w:sz w:val="24"/>
          <w:szCs w:val="24"/>
          <w:shd w:val="clear" w:color="auto" w:fill="FFFFFF"/>
        </w:rPr>
      </w:pPr>
      <w:r w:rsidRPr="00FF1EDB">
        <w:rPr>
          <w:rStyle w:val="Strong"/>
          <w:rFonts w:ascii="Arial" w:hAnsi="Arial" w:cs="Arial"/>
          <w:sz w:val="24"/>
          <w:szCs w:val="24"/>
          <w:shd w:val="clear" w:color="auto" w:fill="FFFFFF"/>
        </w:rPr>
        <w:t>*</w:t>
      </w:r>
      <w:r w:rsidR="00B741E6" w:rsidRPr="00FF1EDB">
        <w:rPr>
          <w:rStyle w:val="Strong"/>
          <w:rFonts w:ascii="Arial" w:hAnsi="Arial" w:cs="Arial"/>
          <w:sz w:val="24"/>
          <w:szCs w:val="24"/>
          <w:shd w:val="clear" w:color="auto" w:fill="FFFFFF"/>
        </w:rPr>
        <w:t>Sustainability</w:t>
      </w:r>
      <w:r w:rsidR="00F25B34" w:rsidRPr="00FF1EDB">
        <w:rPr>
          <w:rStyle w:val="Strong"/>
          <w:rFonts w:ascii="Arial" w:hAnsi="Arial" w:cs="Arial"/>
          <w:sz w:val="24"/>
          <w:szCs w:val="24"/>
          <w:shd w:val="clear" w:color="auto" w:fill="FFFFFF"/>
        </w:rPr>
        <w:t xml:space="preserve"> </w:t>
      </w:r>
      <w:r w:rsidR="00F25B34" w:rsidRPr="00FF1EDB">
        <w:rPr>
          <w:rFonts w:ascii="Arial" w:hAnsi="Arial" w:cs="Arial"/>
          <w:sz w:val="24"/>
          <w:szCs w:val="24"/>
          <w:shd w:val="clear" w:color="auto" w:fill="FFFFFF"/>
        </w:rPr>
        <w:t>(</w:t>
      </w:r>
      <w:r w:rsidR="003D685C" w:rsidRPr="00FF1EDB">
        <w:rPr>
          <w:rFonts w:ascii="Arial" w:hAnsi="Arial" w:cs="Arial"/>
          <w:sz w:val="24"/>
          <w:szCs w:val="24"/>
          <w:shd w:val="clear" w:color="auto" w:fill="FFFFFF"/>
        </w:rPr>
        <w:t>2500</w:t>
      </w:r>
      <w:r w:rsidR="00F25B34" w:rsidRPr="00FF1EDB">
        <w:rPr>
          <w:rFonts w:ascii="Arial" w:hAnsi="Arial" w:cs="Arial"/>
          <w:sz w:val="24"/>
          <w:szCs w:val="24"/>
          <w:shd w:val="clear" w:color="auto" w:fill="FFFFFF"/>
        </w:rPr>
        <w:t xml:space="preserve"> characters)</w:t>
      </w:r>
      <w:r w:rsidR="00B741E6" w:rsidRPr="00FF1EDB">
        <w:rPr>
          <w:rStyle w:val="Strong"/>
          <w:rFonts w:ascii="Arial" w:hAnsi="Arial" w:cs="Arial"/>
          <w:sz w:val="24"/>
          <w:szCs w:val="24"/>
          <w:shd w:val="clear" w:color="auto" w:fill="FFFFFF"/>
        </w:rPr>
        <w:t>:</w:t>
      </w:r>
      <w:r w:rsidR="00B741E6" w:rsidRPr="00FF1EDB">
        <w:rPr>
          <w:rFonts w:ascii="Arial" w:hAnsi="Arial" w:cs="Arial"/>
          <w:sz w:val="24"/>
          <w:szCs w:val="24"/>
          <w:shd w:val="clear" w:color="auto" w:fill="FFFFFF"/>
        </w:rPr>
        <w:t> Is it your organization's intent to deliver this program after the grant performance period? If so, how will the overall activity be sustained and what are the long-term benefits? Examples of sustainable projects can be illustrated through the long-term benefits derived from the delivery of the project, the presence of non-federal partners likely to continue the effort, or the demonstrated long-term commitment of the applicant.</w:t>
      </w:r>
      <w:r w:rsidR="001777E4" w:rsidRPr="00FF1EDB">
        <w:rPr>
          <w:rFonts w:ascii="Arial" w:hAnsi="Arial" w:cs="Arial"/>
          <w:sz w:val="24"/>
          <w:szCs w:val="24"/>
          <w:shd w:val="clear" w:color="auto" w:fill="FFFFFF"/>
        </w:rPr>
        <w:t xml:space="preserve"> </w:t>
      </w:r>
    </w:p>
    <w:p w14:paraId="3670383C" w14:textId="0ACA64EC" w:rsidR="00B741E6" w:rsidRDefault="00446669">
      <w:pPr>
        <w:rPr>
          <w:rFonts w:ascii="Arial" w:hAnsi="Arial" w:cs="Arial"/>
          <w:sz w:val="24"/>
          <w:szCs w:val="24"/>
          <w:shd w:val="clear" w:color="auto" w:fill="FFFFFF"/>
        </w:rPr>
      </w:pPr>
      <w:r w:rsidRPr="00FF1EDB">
        <w:rPr>
          <w:rStyle w:val="Strong"/>
          <w:rFonts w:ascii="Arial" w:hAnsi="Arial" w:cs="Arial"/>
          <w:sz w:val="24"/>
          <w:szCs w:val="24"/>
          <w:shd w:val="clear" w:color="auto" w:fill="FFFFFF"/>
        </w:rPr>
        <w:t>*</w:t>
      </w:r>
      <w:r w:rsidR="00B741E6" w:rsidRPr="00FF1EDB">
        <w:rPr>
          <w:rStyle w:val="Strong"/>
          <w:rFonts w:ascii="Arial" w:hAnsi="Arial" w:cs="Arial"/>
          <w:sz w:val="24"/>
          <w:szCs w:val="24"/>
          <w:shd w:val="clear" w:color="auto" w:fill="FFFFFF"/>
        </w:rPr>
        <w:t>Additional Comments</w:t>
      </w:r>
      <w:r w:rsidR="00F25B34" w:rsidRPr="00FF1EDB">
        <w:rPr>
          <w:rStyle w:val="Strong"/>
          <w:rFonts w:ascii="Arial" w:hAnsi="Arial" w:cs="Arial"/>
          <w:sz w:val="24"/>
          <w:szCs w:val="24"/>
          <w:shd w:val="clear" w:color="auto" w:fill="FFFFFF"/>
        </w:rPr>
        <w:t xml:space="preserve"> </w:t>
      </w:r>
      <w:r w:rsidR="00F25B34" w:rsidRPr="00FF1EDB">
        <w:rPr>
          <w:rFonts w:ascii="Arial" w:hAnsi="Arial" w:cs="Arial"/>
          <w:sz w:val="24"/>
          <w:szCs w:val="24"/>
          <w:shd w:val="clear" w:color="auto" w:fill="FFFFFF"/>
        </w:rPr>
        <w:t>(3000 characters)</w:t>
      </w:r>
      <w:r w:rsidR="00B741E6" w:rsidRPr="00FF1EDB">
        <w:rPr>
          <w:rStyle w:val="Strong"/>
          <w:rFonts w:ascii="Arial" w:hAnsi="Arial" w:cs="Arial"/>
          <w:sz w:val="24"/>
          <w:szCs w:val="24"/>
          <w:shd w:val="clear" w:color="auto" w:fill="FFFFFF"/>
        </w:rPr>
        <w:t>:</w:t>
      </w:r>
      <w:r w:rsidR="00B741E6" w:rsidRPr="00FF1EDB">
        <w:rPr>
          <w:rFonts w:ascii="Arial" w:hAnsi="Arial" w:cs="Arial"/>
          <w:sz w:val="24"/>
          <w:szCs w:val="24"/>
          <w:shd w:val="clear" w:color="auto" w:fill="FFFFFF"/>
        </w:rPr>
        <w:t> If you have any additional comments about your project, please provide them here.</w:t>
      </w:r>
      <w:r w:rsidR="001777E4" w:rsidRPr="001777E4">
        <w:rPr>
          <w:rFonts w:ascii="Arial" w:hAnsi="Arial" w:cs="Arial"/>
          <w:sz w:val="24"/>
          <w:szCs w:val="24"/>
          <w:shd w:val="clear" w:color="auto" w:fill="FFFFFF"/>
        </w:rPr>
        <w:t xml:space="preserve"> </w:t>
      </w:r>
    </w:p>
    <w:sectPr w:rsidR="00B741E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74687" w14:textId="77777777" w:rsidR="00E84683" w:rsidRDefault="00E84683" w:rsidP="00E84683">
      <w:pPr>
        <w:spacing w:after="0" w:line="240" w:lineRule="auto"/>
      </w:pPr>
      <w:r>
        <w:separator/>
      </w:r>
    </w:p>
  </w:endnote>
  <w:endnote w:type="continuationSeparator" w:id="0">
    <w:p w14:paraId="65427E61" w14:textId="77777777" w:rsidR="00E84683" w:rsidRDefault="00E84683" w:rsidP="00E84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403F0" w14:textId="77777777" w:rsidR="00E84683" w:rsidRDefault="00E84683" w:rsidP="00E84683">
      <w:pPr>
        <w:spacing w:after="0" w:line="240" w:lineRule="auto"/>
      </w:pPr>
      <w:r>
        <w:separator/>
      </w:r>
    </w:p>
  </w:footnote>
  <w:footnote w:type="continuationSeparator" w:id="0">
    <w:p w14:paraId="48DC09FF" w14:textId="77777777" w:rsidR="00E84683" w:rsidRDefault="00E84683" w:rsidP="00E84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15D25" w14:textId="1A2941D8" w:rsidR="00E84683" w:rsidRDefault="00E84683" w:rsidP="00E84683">
    <w:pPr>
      <w:pStyle w:val="Header"/>
    </w:pPr>
    <w:r>
      <w:t xml:space="preserve">FEMA FY 20. Fire Prevention &amp; Safety </w:t>
    </w:r>
    <w:r w:rsidR="005315AA">
      <w:t xml:space="preserve">(FPS) </w:t>
    </w:r>
    <w:r>
      <w:t>Narrative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577BD"/>
    <w:multiLevelType w:val="multilevel"/>
    <w:tmpl w:val="BD74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232058"/>
    <w:multiLevelType w:val="multilevel"/>
    <w:tmpl w:val="35CC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E877BA"/>
    <w:multiLevelType w:val="multilevel"/>
    <w:tmpl w:val="E62A8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8B4B80"/>
    <w:multiLevelType w:val="hybridMultilevel"/>
    <w:tmpl w:val="49A82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2258CC"/>
    <w:multiLevelType w:val="multilevel"/>
    <w:tmpl w:val="8386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3E5E61"/>
    <w:multiLevelType w:val="multilevel"/>
    <w:tmpl w:val="08AE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0E714D"/>
    <w:multiLevelType w:val="hybridMultilevel"/>
    <w:tmpl w:val="AE744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49002E"/>
    <w:multiLevelType w:val="multilevel"/>
    <w:tmpl w:val="3E34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6"/>
  </w:num>
  <w:num w:numId="5">
    <w:abstractNumId w:val="3"/>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6DF"/>
    <w:rsid w:val="001116DF"/>
    <w:rsid w:val="001777E4"/>
    <w:rsid w:val="001C4E4C"/>
    <w:rsid w:val="00286BE6"/>
    <w:rsid w:val="003D685C"/>
    <w:rsid w:val="00446669"/>
    <w:rsid w:val="005315AA"/>
    <w:rsid w:val="005A5183"/>
    <w:rsid w:val="005E21C5"/>
    <w:rsid w:val="00801A9F"/>
    <w:rsid w:val="0086500D"/>
    <w:rsid w:val="008A70A2"/>
    <w:rsid w:val="00B401A5"/>
    <w:rsid w:val="00B741E6"/>
    <w:rsid w:val="00E345F9"/>
    <w:rsid w:val="00E3551B"/>
    <w:rsid w:val="00E84683"/>
    <w:rsid w:val="00F25B34"/>
    <w:rsid w:val="00FF1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3D635"/>
  <w15:chartTrackingRefBased/>
  <w15:docId w15:val="{1941096A-AE12-4727-B332-E1C4FD20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777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777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345F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741E6"/>
    <w:rPr>
      <w:b/>
      <w:bCs/>
    </w:rPr>
  </w:style>
  <w:style w:type="character" w:customStyle="1" w:styleId="Heading2Char">
    <w:name w:val="Heading 2 Char"/>
    <w:basedOn w:val="DefaultParagraphFont"/>
    <w:link w:val="Heading2"/>
    <w:uiPriority w:val="9"/>
    <w:rsid w:val="001777E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777E4"/>
    <w:rPr>
      <w:rFonts w:ascii="Times New Roman" w:eastAsia="Times New Roman" w:hAnsi="Times New Roman" w:cs="Times New Roman"/>
      <w:b/>
      <w:bCs/>
      <w:sz w:val="27"/>
      <w:szCs w:val="27"/>
    </w:rPr>
  </w:style>
  <w:style w:type="paragraph" w:customStyle="1" w:styleId="Default">
    <w:name w:val="Default"/>
    <w:rsid w:val="005A5183"/>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ListParagraph">
    <w:name w:val="List Paragraph"/>
    <w:basedOn w:val="Normal"/>
    <w:uiPriority w:val="34"/>
    <w:qFormat/>
    <w:rsid w:val="005A5183"/>
    <w:pPr>
      <w:ind w:left="720"/>
      <w:contextualSpacing/>
    </w:pPr>
  </w:style>
  <w:style w:type="character" w:customStyle="1" w:styleId="Heading4Char">
    <w:name w:val="Heading 4 Char"/>
    <w:basedOn w:val="DefaultParagraphFont"/>
    <w:link w:val="Heading4"/>
    <w:uiPriority w:val="9"/>
    <w:semiHidden/>
    <w:rsid w:val="00E345F9"/>
    <w:rPr>
      <w:rFonts w:asciiTheme="majorHAnsi" w:eastAsiaTheme="majorEastAsia" w:hAnsiTheme="majorHAnsi" w:cstheme="majorBidi"/>
      <w:i/>
      <w:iCs/>
      <w:color w:val="365F91" w:themeColor="accent1" w:themeShade="BF"/>
    </w:rPr>
  </w:style>
  <w:style w:type="paragraph" w:customStyle="1" w:styleId="statictext">
    <w:name w:val="statictext"/>
    <w:basedOn w:val="Normal"/>
    <w:rsid w:val="00E345F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846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683"/>
  </w:style>
  <w:style w:type="paragraph" w:styleId="Footer">
    <w:name w:val="footer"/>
    <w:basedOn w:val="Normal"/>
    <w:link w:val="FooterChar"/>
    <w:uiPriority w:val="99"/>
    <w:unhideWhenUsed/>
    <w:rsid w:val="00E84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73644">
      <w:bodyDiv w:val="1"/>
      <w:marLeft w:val="0"/>
      <w:marRight w:val="0"/>
      <w:marTop w:val="0"/>
      <w:marBottom w:val="0"/>
      <w:divBdr>
        <w:top w:val="none" w:sz="0" w:space="0" w:color="auto"/>
        <w:left w:val="none" w:sz="0" w:space="0" w:color="auto"/>
        <w:bottom w:val="none" w:sz="0" w:space="0" w:color="auto"/>
        <w:right w:val="none" w:sz="0" w:space="0" w:color="auto"/>
      </w:divBdr>
      <w:divsChild>
        <w:div w:id="1243830748">
          <w:marLeft w:val="0"/>
          <w:marRight w:val="0"/>
          <w:marTop w:val="0"/>
          <w:marBottom w:val="0"/>
          <w:divBdr>
            <w:top w:val="none" w:sz="0" w:space="0" w:color="auto"/>
            <w:left w:val="none" w:sz="0" w:space="0" w:color="auto"/>
            <w:bottom w:val="none" w:sz="0" w:space="0" w:color="auto"/>
            <w:right w:val="none" w:sz="0" w:space="0" w:color="auto"/>
          </w:divBdr>
          <w:divsChild>
            <w:div w:id="429742739">
              <w:marLeft w:val="0"/>
              <w:marRight w:val="0"/>
              <w:marTop w:val="0"/>
              <w:marBottom w:val="0"/>
              <w:divBdr>
                <w:top w:val="none" w:sz="0" w:space="0" w:color="auto"/>
                <w:left w:val="none" w:sz="0" w:space="0" w:color="auto"/>
                <w:bottom w:val="none" w:sz="0" w:space="0" w:color="auto"/>
                <w:right w:val="none" w:sz="0" w:space="0" w:color="auto"/>
              </w:divBdr>
              <w:divsChild>
                <w:div w:id="1493063763">
                  <w:marLeft w:val="0"/>
                  <w:marRight w:val="0"/>
                  <w:marTop w:val="0"/>
                  <w:marBottom w:val="240"/>
                  <w:divBdr>
                    <w:top w:val="none" w:sz="0" w:space="0" w:color="auto"/>
                    <w:left w:val="none" w:sz="0" w:space="0" w:color="auto"/>
                    <w:bottom w:val="none" w:sz="0" w:space="0" w:color="auto"/>
                    <w:right w:val="none" w:sz="0" w:space="0" w:color="auto"/>
                  </w:divBdr>
                  <w:divsChild>
                    <w:div w:id="1093041571">
                      <w:marLeft w:val="0"/>
                      <w:marRight w:val="0"/>
                      <w:marTop w:val="0"/>
                      <w:marBottom w:val="0"/>
                      <w:divBdr>
                        <w:top w:val="none" w:sz="0" w:space="0" w:color="auto"/>
                        <w:left w:val="none" w:sz="0" w:space="0" w:color="auto"/>
                        <w:bottom w:val="none" w:sz="0" w:space="0" w:color="auto"/>
                        <w:right w:val="none" w:sz="0" w:space="0" w:color="auto"/>
                      </w:divBdr>
                    </w:div>
                    <w:div w:id="883447373">
                      <w:marLeft w:val="0"/>
                      <w:marRight w:val="0"/>
                      <w:marTop w:val="0"/>
                      <w:marBottom w:val="0"/>
                      <w:divBdr>
                        <w:top w:val="none" w:sz="0" w:space="0" w:color="auto"/>
                        <w:left w:val="none" w:sz="0" w:space="0" w:color="auto"/>
                        <w:bottom w:val="none" w:sz="0" w:space="0" w:color="auto"/>
                        <w:right w:val="none" w:sz="0" w:space="0" w:color="auto"/>
                      </w:divBdr>
                      <w:divsChild>
                        <w:div w:id="1256481590">
                          <w:marLeft w:val="0"/>
                          <w:marRight w:val="0"/>
                          <w:marTop w:val="0"/>
                          <w:marBottom w:val="0"/>
                          <w:divBdr>
                            <w:top w:val="none" w:sz="0" w:space="0" w:color="auto"/>
                            <w:left w:val="none" w:sz="0" w:space="0" w:color="auto"/>
                            <w:bottom w:val="none" w:sz="0" w:space="0" w:color="auto"/>
                            <w:right w:val="none" w:sz="0" w:space="0" w:color="auto"/>
                          </w:divBdr>
                          <w:divsChild>
                            <w:div w:id="211879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63596433">
          <w:marLeft w:val="0"/>
          <w:marRight w:val="0"/>
          <w:marTop w:val="0"/>
          <w:marBottom w:val="0"/>
          <w:divBdr>
            <w:top w:val="none" w:sz="0" w:space="0" w:color="auto"/>
            <w:left w:val="none" w:sz="0" w:space="0" w:color="auto"/>
            <w:bottom w:val="none" w:sz="0" w:space="0" w:color="auto"/>
            <w:right w:val="none" w:sz="0" w:space="0" w:color="auto"/>
          </w:divBdr>
          <w:divsChild>
            <w:div w:id="1890335933">
              <w:marLeft w:val="0"/>
              <w:marRight w:val="0"/>
              <w:marTop w:val="0"/>
              <w:marBottom w:val="0"/>
              <w:divBdr>
                <w:top w:val="none" w:sz="0" w:space="0" w:color="auto"/>
                <w:left w:val="none" w:sz="0" w:space="0" w:color="auto"/>
                <w:bottom w:val="none" w:sz="0" w:space="0" w:color="auto"/>
                <w:right w:val="none" w:sz="0" w:space="0" w:color="auto"/>
              </w:divBdr>
              <w:divsChild>
                <w:div w:id="24524400">
                  <w:marLeft w:val="0"/>
                  <w:marRight w:val="0"/>
                  <w:marTop w:val="0"/>
                  <w:marBottom w:val="240"/>
                  <w:divBdr>
                    <w:top w:val="none" w:sz="0" w:space="0" w:color="auto"/>
                    <w:left w:val="none" w:sz="0" w:space="0" w:color="auto"/>
                    <w:bottom w:val="none" w:sz="0" w:space="0" w:color="auto"/>
                    <w:right w:val="none" w:sz="0" w:space="0" w:color="auto"/>
                  </w:divBdr>
                  <w:divsChild>
                    <w:div w:id="1846675806">
                      <w:marLeft w:val="0"/>
                      <w:marRight w:val="0"/>
                      <w:marTop w:val="0"/>
                      <w:marBottom w:val="0"/>
                      <w:divBdr>
                        <w:top w:val="none" w:sz="0" w:space="0" w:color="auto"/>
                        <w:left w:val="none" w:sz="0" w:space="0" w:color="auto"/>
                        <w:bottom w:val="none" w:sz="0" w:space="0" w:color="auto"/>
                        <w:right w:val="none" w:sz="0" w:space="0" w:color="auto"/>
                      </w:divBdr>
                    </w:div>
                    <w:div w:id="1107044051">
                      <w:marLeft w:val="0"/>
                      <w:marRight w:val="0"/>
                      <w:marTop w:val="0"/>
                      <w:marBottom w:val="0"/>
                      <w:divBdr>
                        <w:top w:val="none" w:sz="0" w:space="0" w:color="auto"/>
                        <w:left w:val="none" w:sz="0" w:space="0" w:color="auto"/>
                        <w:bottom w:val="none" w:sz="0" w:space="0" w:color="auto"/>
                        <w:right w:val="none" w:sz="0" w:space="0" w:color="auto"/>
                      </w:divBdr>
                      <w:divsChild>
                        <w:div w:id="794710904">
                          <w:marLeft w:val="0"/>
                          <w:marRight w:val="0"/>
                          <w:marTop w:val="0"/>
                          <w:marBottom w:val="0"/>
                          <w:divBdr>
                            <w:top w:val="none" w:sz="0" w:space="0" w:color="auto"/>
                            <w:left w:val="none" w:sz="0" w:space="0" w:color="auto"/>
                            <w:bottom w:val="none" w:sz="0" w:space="0" w:color="auto"/>
                            <w:right w:val="none" w:sz="0" w:space="0" w:color="auto"/>
                          </w:divBdr>
                          <w:divsChild>
                            <w:div w:id="17922811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400811">
          <w:marLeft w:val="0"/>
          <w:marRight w:val="0"/>
          <w:marTop w:val="0"/>
          <w:marBottom w:val="0"/>
          <w:divBdr>
            <w:top w:val="none" w:sz="0" w:space="0" w:color="auto"/>
            <w:left w:val="none" w:sz="0" w:space="0" w:color="auto"/>
            <w:bottom w:val="none" w:sz="0" w:space="0" w:color="auto"/>
            <w:right w:val="none" w:sz="0" w:space="0" w:color="auto"/>
          </w:divBdr>
          <w:divsChild>
            <w:div w:id="1755122399">
              <w:marLeft w:val="0"/>
              <w:marRight w:val="0"/>
              <w:marTop w:val="0"/>
              <w:marBottom w:val="0"/>
              <w:divBdr>
                <w:top w:val="none" w:sz="0" w:space="0" w:color="auto"/>
                <w:left w:val="none" w:sz="0" w:space="0" w:color="auto"/>
                <w:bottom w:val="none" w:sz="0" w:space="0" w:color="auto"/>
                <w:right w:val="none" w:sz="0" w:space="0" w:color="auto"/>
              </w:divBdr>
              <w:divsChild>
                <w:div w:id="837112080">
                  <w:marLeft w:val="0"/>
                  <w:marRight w:val="0"/>
                  <w:marTop w:val="0"/>
                  <w:marBottom w:val="240"/>
                  <w:divBdr>
                    <w:top w:val="none" w:sz="0" w:space="0" w:color="auto"/>
                    <w:left w:val="none" w:sz="0" w:space="0" w:color="auto"/>
                    <w:bottom w:val="none" w:sz="0" w:space="0" w:color="auto"/>
                    <w:right w:val="none" w:sz="0" w:space="0" w:color="auto"/>
                  </w:divBdr>
                  <w:divsChild>
                    <w:div w:id="820584906">
                      <w:marLeft w:val="0"/>
                      <w:marRight w:val="0"/>
                      <w:marTop w:val="0"/>
                      <w:marBottom w:val="0"/>
                      <w:divBdr>
                        <w:top w:val="none" w:sz="0" w:space="0" w:color="auto"/>
                        <w:left w:val="none" w:sz="0" w:space="0" w:color="auto"/>
                        <w:bottom w:val="none" w:sz="0" w:space="0" w:color="auto"/>
                        <w:right w:val="none" w:sz="0" w:space="0" w:color="auto"/>
                      </w:divBdr>
                    </w:div>
                    <w:div w:id="1341853268">
                      <w:marLeft w:val="0"/>
                      <w:marRight w:val="0"/>
                      <w:marTop w:val="0"/>
                      <w:marBottom w:val="0"/>
                      <w:divBdr>
                        <w:top w:val="none" w:sz="0" w:space="0" w:color="auto"/>
                        <w:left w:val="none" w:sz="0" w:space="0" w:color="auto"/>
                        <w:bottom w:val="none" w:sz="0" w:space="0" w:color="auto"/>
                        <w:right w:val="none" w:sz="0" w:space="0" w:color="auto"/>
                      </w:divBdr>
                      <w:divsChild>
                        <w:div w:id="967397834">
                          <w:marLeft w:val="0"/>
                          <w:marRight w:val="0"/>
                          <w:marTop w:val="0"/>
                          <w:marBottom w:val="0"/>
                          <w:divBdr>
                            <w:top w:val="none" w:sz="0" w:space="0" w:color="auto"/>
                            <w:left w:val="none" w:sz="0" w:space="0" w:color="auto"/>
                            <w:bottom w:val="none" w:sz="0" w:space="0" w:color="auto"/>
                            <w:right w:val="none" w:sz="0" w:space="0" w:color="auto"/>
                          </w:divBdr>
                          <w:divsChild>
                            <w:div w:id="15089029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1259876">
          <w:marLeft w:val="0"/>
          <w:marRight w:val="0"/>
          <w:marTop w:val="0"/>
          <w:marBottom w:val="0"/>
          <w:divBdr>
            <w:top w:val="none" w:sz="0" w:space="0" w:color="auto"/>
            <w:left w:val="none" w:sz="0" w:space="0" w:color="auto"/>
            <w:bottom w:val="none" w:sz="0" w:space="0" w:color="auto"/>
            <w:right w:val="none" w:sz="0" w:space="0" w:color="auto"/>
          </w:divBdr>
          <w:divsChild>
            <w:div w:id="550459716">
              <w:marLeft w:val="0"/>
              <w:marRight w:val="0"/>
              <w:marTop w:val="0"/>
              <w:marBottom w:val="0"/>
              <w:divBdr>
                <w:top w:val="none" w:sz="0" w:space="0" w:color="auto"/>
                <w:left w:val="none" w:sz="0" w:space="0" w:color="auto"/>
                <w:bottom w:val="none" w:sz="0" w:space="0" w:color="auto"/>
                <w:right w:val="none" w:sz="0" w:space="0" w:color="auto"/>
              </w:divBdr>
              <w:divsChild>
                <w:div w:id="400905369">
                  <w:marLeft w:val="0"/>
                  <w:marRight w:val="0"/>
                  <w:marTop w:val="0"/>
                  <w:marBottom w:val="240"/>
                  <w:divBdr>
                    <w:top w:val="none" w:sz="0" w:space="0" w:color="auto"/>
                    <w:left w:val="none" w:sz="0" w:space="0" w:color="auto"/>
                    <w:bottom w:val="none" w:sz="0" w:space="0" w:color="auto"/>
                    <w:right w:val="none" w:sz="0" w:space="0" w:color="auto"/>
                  </w:divBdr>
                  <w:divsChild>
                    <w:div w:id="795414067">
                      <w:marLeft w:val="0"/>
                      <w:marRight w:val="0"/>
                      <w:marTop w:val="0"/>
                      <w:marBottom w:val="0"/>
                      <w:divBdr>
                        <w:top w:val="none" w:sz="0" w:space="0" w:color="auto"/>
                        <w:left w:val="none" w:sz="0" w:space="0" w:color="auto"/>
                        <w:bottom w:val="none" w:sz="0" w:space="0" w:color="auto"/>
                        <w:right w:val="none" w:sz="0" w:space="0" w:color="auto"/>
                      </w:divBdr>
                    </w:div>
                    <w:div w:id="1917084576">
                      <w:marLeft w:val="0"/>
                      <w:marRight w:val="0"/>
                      <w:marTop w:val="0"/>
                      <w:marBottom w:val="0"/>
                      <w:divBdr>
                        <w:top w:val="none" w:sz="0" w:space="0" w:color="auto"/>
                        <w:left w:val="none" w:sz="0" w:space="0" w:color="auto"/>
                        <w:bottom w:val="none" w:sz="0" w:space="0" w:color="auto"/>
                        <w:right w:val="none" w:sz="0" w:space="0" w:color="auto"/>
                      </w:divBdr>
                      <w:divsChild>
                        <w:div w:id="1066100619">
                          <w:marLeft w:val="0"/>
                          <w:marRight w:val="0"/>
                          <w:marTop w:val="0"/>
                          <w:marBottom w:val="0"/>
                          <w:divBdr>
                            <w:top w:val="none" w:sz="0" w:space="0" w:color="auto"/>
                            <w:left w:val="none" w:sz="0" w:space="0" w:color="auto"/>
                            <w:bottom w:val="none" w:sz="0" w:space="0" w:color="auto"/>
                            <w:right w:val="none" w:sz="0" w:space="0" w:color="auto"/>
                          </w:divBdr>
                          <w:divsChild>
                            <w:div w:id="12296533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56268667">
          <w:marLeft w:val="0"/>
          <w:marRight w:val="0"/>
          <w:marTop w:val="0"/>
          <w:marBottom w:val="0"/>
          <w:divBdr>
            <w:top w:val="none" w:sz="0" w:space="0" w:color="auto"/>
            <w:left w:val="none" w:sz="0" w:space="0" w:color="auto"/>
            <w:bottom w:val="none" w:sz="0" w:space="0" w:color="auto"/>
            <w:right w:val="none" w:sz="0" w:space="0" w:color="auto"/>
          </w:divBdr>
          <w:divsChild>
            <w:div w:id="1996840099">
              <w:marLeft w:val="0"/>
              <w:marRight w:val="0"/>
              <w:marTop w:val="0"/>
              <w:marBottom w:val="0"/>
              <w:divBdr>
                <w:top w:val="none" w:sz="0" w:space="0" w:color="auto"/>
                <w:left w:val="none" w:sz="0" w:space="0" w:color="auto"/>
                <w:bottom w:val="none" w:sz="0" w:space="0" w:color="auto"/>
                <w:right w:val="none" w:sz="0" w:space="0" w:color="auto"/>
              </w:divBdr>
              <w:divsChild>
                <w:div w:id="862981137">
                  <w:marLeft w:val="0"/>
                  <w:marRight w:val="0"/>
                  <w:marTop w:val="0"/>
                  <w:marBottom w:val="240"/>
                  <w:divBdr>
                    <w:top w:val="none" w:sz="0" w:space="0" w:color="auto"/>
                    <w:left w:val="none" w:sz="0" w:space="0" w:color="auto"/>
                    <w:bottom w:val="none" w:sz="0" w:space="0" w:color="auto"/>
                    <w:right w:val="none" w:sz="0" w:space="0" w:color="auto"/>
                  </w:divBdr>
                  <w:divsChild>
                    <w:div w:id="506411712">
                      <w:marLeft w:val="0"/>
                      <w:marRight w:val="0"/>
                      <w:marTop w:val="0"/>
                      <w:marBottom w:val="0"/>
                      <w:divBdr>
                        <w:top w:val="none" w:sz="0" w:space="0" w:color="auto"/>
                        <w:left w:val="none" w:sz="0" w:space="0" w:color="auto"/>
                        <w:bottom w:val="none" w:sz="0" w:space="0" w:color="auto"/>
                        <w:right w:val="none" w:sz="0" w:space="0" w:color="auto"/>
                      </w:divBdr>
                    </w:div>
                    <w:div w:id="1285312689">
                      <w:marLeft w:val="0"/>
                      <w:marRight w:val="0"/>
                      <w:marTop w:val="0"/>
                      <w:marBottom w:val="0"/>
                      <w:divBdr>
                        <w:top w:val="none" w:sz="0" w:space="0" w:color="auto"/>
                        <w:left w:val="none" w:sz="0" w:space="0" w:color="auto"/>
                        <w:bottom w:val="none" w:sz="0" w:space="0" w:color="auto"/>
                        <w:right w:val="none" w:sz="0" w:space="0" w:color="auto"/>
                      </w:divBdr>
                      <w:divsChild>
                        <w:div w:id="5180689">
                          <w:marLeft w:val="0"/>
                          <w:marRight w:val="0"/>
                          <w:marTop w:val="0"/>
                          <w:marBottom w:val="0"/>
                          <w:divBdr>
                            <w:top w:val="none" w:sz="0" w:space="0" w:color="auto"/>
                            <w:left w:val="none" w:sz="0" w:space="0" w:color="auto"/>
                            <w:bottom w:val="none" w:sz="0" w:space="0" w:color="auto"/>
                            <w:right w:val="none" w:sz="0" w:space="0" w:color="auto"/>
                          </w:divBdr>
                          <w:divsChild>
                            <w:div w:id="16414968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342779">
          <w:marLeft w:val="0"/>
          <w:marRight w:val="0"/>
          <w:marTop w:val="0"/>
          <w:marBottom w:val="0"/>
          <w:divBdr>
            <w:top w:val="none" w:sz="0" w:space="0" w:color="auto"/>
            <w:left w:val="none" w:sz="0" w:space="0" w:color="auto"/>
            <w:bottom w:val="none" w:sz="0" w:space="0" w:color="auto"/>
            <w:right w:val="none" w:sz="0" w:space="0" w:color="auto"/>
          </w:divBdr>
          <w:divsChild>
            <w:div w:id="1239440084">
              <w:marLeft w:val="0"/>
              <w:marRight w:val="0"/>
              <w:marTop w:val="0"/>
              <w:marBottom w:val="0"/>
              <w:divBdr>
                <w:top w:val="none" w:sz="0" w:space="0" w:color="auto"/>
                <w:left w:val="none" w:sz="0" w:space="0" w:color="auto"/>
                <w:bottom w:val="none" w:sz="0" w:space="0" w:color="auto"/>
                <w:right w:val="none" w:sz="0" w:space="0" w:color="auto"/>
              </w:divBdr>
              <w:divsChild>
                <w:div w:id="210698562">
                  <w:marLeft w:val="0"/>
                  <w:marRight w:val="0"/>
                  <w:marTop w:val="0"/>
                  <w:marBottom w:val="240"/>
                  <w:divBdr>
                    <w:top w:val="none" w:sz="0" w:space="0" w:color="auto"/>
                    <w:left w:val="none" w:sz="0" w:space="0" w:color="auto"/>
                    <w:bottom w:val="none" w:sz="0" w:space="0" w:color="auto"/>
                    <w:right w:val="none" w:sz="0" w:space="0" w:color="auto"/>
                  </w:divBdr>
                  <w:divsChild>
                    <w:div w:id="627711189">
                      <w:marLeft w:val="0"/>
                      <w:marRight w:val="0"/>
                      <w:marTop w:val="0"/>
                      <w:marBottom w:val="0"/>
                      <w:divBdr>
                        <w:top w:val="none" w:sz="0" w:space="0" w:color="auto"/>
                        <w:left w:val="none" w:sz="0" w:space="0" w:color="auto"/>
                        <w:bottom w:val="none" w:sz="0" w:space="0" w:color="auto"/>
                        <w:right w:val="none" w:sz="0" w:space="0" w:color="auto"/>
                      </w:divBdr>
                    </w:div>
                    <w:div w:id="815293537">
                      <w:marLeft w:val="0"/>
                      <w:marRight w:val="0"/>
                      <w:marTop w:val="0"/>
                      <w:marBottom w:val="0"/>
                      <w:divBdr>
                        <w:top w:val="none" w:sz="0" w:space="0" w:color="auto"/>
                        <w:left w:val="none" w:sz="0" w:space="0" w:color="auto"/>
                        <w:bottom w:val="none" w:sz="0" w:space="0" w:color="auto"/>
                        <w:right w:val="none" w:sz="0" w:space="0" w:color="auto"/>
                      </w:divBdr>
                      <w:divsChild>
                        <w:div w:id="758915252">
                          <w:marLeft w:val="0"/>
                          <w:marRight w:val="0"/>
                          <w:marTop w:val="0"/>
                          <w:marBottom w:val="0"/>
                          <w:divBdr>
                            <w:top w:val="none" w:sz="0" w:space="0" w:color="auto"/>
                            <w:left w:val="none" w:sz="0" w:space="0" w:color="auto"/>
                            <w:bottom w:val="none" w:sz="0" w:space="0" w:color="auto"/>
                            <w:right w:val="none" w:sz="0" w:space="0" w:color="auto"/>
                          </w:divBdr>
                          <w:divsChild>
                            <w:div w:id="6060402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7756755">
          <w:marLeft w:val="0"/>
          <w:marRight w:val="0"/>
          <w:marTop w:val="0"/>
          <w:marBottom w:val="0"/>
          <w:divBdr>
            <w:top w:val="none" w:sz="0" w:space="0" w:color="auto"/>
            <w:left w:val="none" w:sz="0" w:space="0" w:color="auto"/>
            <w:bottom w:val="none" w:sz="0" w:space="0" w:color="auto"/>
            <w:right w:val="none" w:sz="0" w:space="0" w:color="auto"/>
          </w:divBdr>
          <w:divsChild>
            <w:div w:id="894974256">
              <w:marLeft w:val="0"/>
              <w:marRight w:val="0"/>
              <w:marTop w:val="0"/>
              <w:marBottom w:val="0"/>
              <w:divBdr>
                <w:top w:val="none" w:sz="0" w:space="0" w:color="auto"/>
                <w:left w:val="none" w:sz="0" w:space="0" w:color="auto"/>
                <w:bottom w:val="none" w:sz="0" w:space="0" w:color="auto"/>
                <w:right w:val="none" w:sz="0" w:space="0" w:color="auto"/>
              </w:divBdr>
              <w:divsChild>
                <w:div w:id="1540048398">
                  <w:marLeft w:val="0"/>
                  <w:marRight w:val="0"/>
                  <w:marTop w:val="0"/>
                  <w:marBottom w:val="240"/>
                  <w:divBdr>
                    <w:top w:val="none" w:sz="0" w:space="0" w:color="auto"/>
                    <w:left w:val="none" w:sz="0" w:space="0" w:color="auto"/>
                    <w:bottom w:val="none" w:sz="0" w:space="0" w:color="auto"/>
                    <w:right w:val="none" w:sz="0" w:space="0" w:color="auto"/>
                  </w:divBdr>
                  <w:divsChild>
                    <w:div w:id="8099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38282">
      <w:bodyDiv w:val="1"/>
      <w:marLeft w:val="0"/>
      <w:marRight w:val="0"/>
      <w:marTop w:val="0"/>
      <w:marBottom w:val="0"/>
      <w:divBdr>
        <w:top w:val="none" w:sz="0" w:space="0" w:color="auto"/>
        <w:left w:val="none" w:sz="0" w:space="0" w:color="auto"/>
        <w:bottom w:val="none" w:sz="0" w:space="0" w:color="auto"/>
        <w:right w:val="none" w:sz="0" w:space="0" w:color="auto"/>
      </w:divBdr>
      <w:divsChild>
        <w:div w:id="1358971248">
          <w:marLeft w:val="0"/>
          <w:marRight w:val="0"/>
          <w:marTop w:val="0"/>
          <w:marBottom w:val="0"/>
          <w:divBdr>
            <w:top w:val="none" w:sz="0" w:space="0" w:color="auto"/>
            <w:left w:val="none" w:sz="0" w:space="0" w:color="auto"/>
            <w:bottom w:val="none" w:sz="0" w:space="0" w:color="auto"/>
            <w:right w:val="none" w:sz="0" w:space="0" w:color="auto"/>
          </w:divBdr>
          <w:divsChild>
            <w:div w:id="1874149292">
              <w:marLeft w:val="0"/>
              <w:marRight w:val="0"/>
              <w:marTop w:val="0"/>
              <w:marBottom w:val="0"/>
              <w:divBdr>
                <w:top w:val="none" w:sz="0" w:space="0" w:color="auto"/>
                <w:left w:val="none" w:sz="0" w:space="0" w:color="auto"/>
                <w:bottom w:val="none" w:sz="0" w:space="0" w:color="auto"/>
                <w:right w:val="none" w:sz="0" w:space="0" w:color="auto"/>
              </w:divBdr>
              <w:divsChild>
                <w:div w:id="115595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853925">
      <w:bodyDiv w:val="1"/>
      <w:marLeft w:val="0"/>
      <w:marRight w:val="0"/>
      <w:marTop w:val="0"/>
      <w:marBottom w:val="0"/>
      <w:divBdr>
        <w:top w:val="none" w:sz="0" w:space="0" w:color="auto"/>
        <w:left w:val="none" w:sz="0" w:space="0" w:color="auto"/>
        <w:bottom w:val="none" w:sz="0" w:space="0" w:color="auto"/>
        <w:right w:val="none" w:sz="0" w:space="0" w:color="auto"/>
      </w:divBdr>
    </w:div>
    <w:div w:id="906302441">
      <w:bodyDiv w:val="1"/>
      <w:marLeft w:val="0"/>
      <w:marRight w:val="0"/>
      <w:marTop w:val="0"/>
      <w:marBottom w:val="0"/>
      <w:divBdr>
        <w:top w:val="none" w:sz="0" w:space="0" w:color="auto"/>
        <w:left w:val="none" w:sz="0" w:space="0" w:color="auto"/>
        <w:bottom w:val="none" w:sz="0" w:space="0" w:color="auto"/>
        <w:right w:val="none" w:sz="0" w:space="0" w:color="auto"/>
      </w:divBdr>
    </w:div>
    <w:div w:id="1416246313">
      <w:bodyDiv w:val="1"/>
      <w:marLeft w:val="0"/>
      <w:marRight w:val="0"/>
      <w:marTop w:val="0"/>
      <w:marBottom w:val="0"/>
      <w:divBdr>
        <w:top w:val="none" w:sz="0" w:space="0" w:color="auto"/>
        <w:left w:val="none" w:sz="0" w:space="0" w:color="auto"/>
        <w:bottom w:val="none" w:sz="0" w:space="0" w:color="auto"/>
        <w:right w:val="none" w:sz="0" w:space="0" w:color="auto"/>
      </w:divBdr>
      <w:divsChild>
        <w:div w:id="597177665">
          <w:marLeft w:val="0"/>
          <w:marRight w:val="0"/>
          <w:marTop w:val="0"/>
          <w:marBottom w:val="0"/>
          <w:divBdr>
            <w:top w:val="none" w:sz="0" w:space="0" w:color="auto"/>
            <w:left w:val="none" w:sz="0" w:space="0" w:color="auto"/>
            <w:bottom w:val="none" w:sz="0" w:space="0" w:color="auto"/>
            <w:right w:val="none" w:sz="0" w:space="0" w:color="auto"/>
          </w:divBdr>
          <w:divsChild>
            <w:div w:id="1735228499">
              <w:marLeft w:val="0"/>
              <w:marRight w:val="0"/>
              <w:marTop w:val="0"/>
              <w:marBottom w:val="0"/>
              <w:divBdr>
                <w:top w:val="none" w:sz="0" w:space="0" w:color="auto"/>
                <w:left w:val="none" w:sz="0" w:space="0" w:color="auto"/>
                <w:bottom w:val="none" w:sz="0" w:space="0" w:color="auto"/>
                <w:right w:val="none" w:sz="0" w:space="0" w:color="auto"/>
              </w:divBdr>
              <w:divsChild>
                <w:div w:id="189295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36589">
          <w:marLeft w:val="0"/>
          <w:marRight w:val="0"/>
          <w:marTop w:val="0"/>
          <w:marBottom w:val="0"/>
          <w:divBdr>
            <w:top w:val="none" w:sz="0" w:space="0" w:color="auto"/>
            <w:left w:val="none" w:sz="0" w:space="0" w:color="auto"/>
            <w:bottom w:val="none" w:sz="0" w:space="0" w:color="auto"/>
            <w:right w:val="none" w:sz="0" w:space="0" w:color="auto"/>
          </w:divBdr>
          <w:divsChild>
            <w:div w:id="25948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1469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Oshry</dc:creator>
  <cp:keywords/>
  <dc:description/>
  <cp:lastModifiedBy>Dennis, Scott</cp:lastModifiedBy>
  <cp:revision>4</cp:revision>
  <dcterms:created xsi:type="dcterms:W3CDTF">2021-01-26T14:24:00Z</dcterms:created>
  <dcterms:modified xsi:type="dcterms:W3CDTF">2021-01-26T14:30:00Z</dcterms:modified>
</cp:coreProperties>
</file>