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48AD" w14:textId="0DA8AD8A" w:rsidR="005E21C5" w:rsidRDefault="00CB1F04">
      <w:pPr>
        <w:rPr>
          <w:rFonts w:cstheme="minorHAnsi"/>
          <w:b/>
          <w:bCs/>
          <w:sz w:val="40"/>
          <w:szCs w:val="40"/>
          <w:u w:val="single"/>
        </w:rPr>
      </w:pPr>
      <w:r w:rsidRPr="00627230">
        <w:rPr>
          <w:rFonts w:cstheme="minorHAnsi"/>
          <w:b/>
          <w:bCs/>
          <w:sz w:val="40"/>
          <w:szCs w:val="40"/>
          <w:u w:val="single"/>
        </w:rPr>
        <w:t>FY 202</w:t>
      </w:r>
      <w:r w:rsidR="008B67F3">
        <w:rPr>
          <w:rFonts w:cstheme="minorHAnsi"/>
          <w:b/>
          <w:bCs/>
          <w:sz w:val="40"/>
          <w:szCs w:val="40"/>
          <w:u w:val="single"/>
        </w:rPr>
        <w:t>5</w:t>
      </w:r>
      <w:r w:rsidRPr="00627230">
        <w:rPr>
          <w:rFonts w:cstheme="minorHAnsi"/>
          <w:b/>
          <w:bCs/>
          <w:sz w:val="40"/>
          <w:szCs w:val="40"/>
          <w:u w:val="single"/>
        </w:rPr>
        <w:t xml:space="preserve"> Narratives template</w:t>
      </w:r>
    </w:p>
    <w:p w14:paraId="3D607507" w14:textId="35E5749D" w:rsidR="008B67F3" w:rsidRPr="00627230" w:rsidRDefault="008B67F3">
      <w:pPr>
        <w:rPr>
          <w:rFonts w:cstheme="minorHAnsi"/>
          <w:b/>
          <w:bCs/>
          <w:sz w:val="40"/>
          <w:szCs w:val="40"/>
          <w:u w:val="single"/>
        </w:rPr>
      </w:pPr>
      <w:r>
        <w:rPr>
          <w:rFonts w:cstheme="minorHAnsi"/>
          <w:b/>
          <w:bCs/>
          <w:sz w:val="40"/>
          <w:szCs w:val="40"/>
          <w:u w:val="single"/>
        </w:rPr>
        <w:t>Instructions:</w:t>
      </w:r>
    </w:p>
    <w:p w14:paraId="08257220" w14:textId="181CB761" w:rsidR="00E85093" w:rsidRPr="008B67F3" w:rsidRDefault="00E85093">
      <w:pPr>
        <w:rPr>
          <w:rFonts w:cstheme="minorHAnsi"/>
          <w:b/>
          <w:bCs/>
          <w:i/>
          <w:iCs/>
          <w:color w:val="EE0000"/>
          <w:sz w:val="28"/>
          <w:szCs w:val="28"/>
        </w:rPr>
      </w:pPr>
      <w:r w:rsidRPr="008B67F3">
        <w:rPr>
          <w:rFonts w:cstheme="minorHAnsi"/>
          <w:b/>
          <w:bCs/>
          <w:i/>
          <w:iCs/>
          <w:color w:val="EE0000"/>
          <w:sz w:val="28"/>
          <w:szCs w:val="28"/>
        </w:rPr>
        <w:t>This template contains the various narratives needed as part of the AFG application. The</w:t>
      </w:r>
      <w:r w:rsidR="00102667" w:rsidRPr="008B67F3">
        <w:rPr>
          <w:rFonts w:cstheme="minorHAnsi"/>
          <w:b/>
          <w:bCs/>
          <w:i/>
          <w:iCs/>
          <w:color w:val="EE0000"/>
          <w:sz w:val="28"/>
          <w:szCs w:val="28"/>
        </w:rPr>
        <w:t xml:space="preserve"> 4</w:t>
      </w:r>
      <w:r w:rsidRPr="008B67F3">
        <w:rPr>
          <w:rFonts w:cstheme="minorHAnsi"/>
          <w:b/>
          <w:bCs/>
          <w:i/>
          <w:iCs/>
          <w:color w:val="EE0000"/>
          <w:sz w:val="28"/>
          <w:szCs w:val="28"/>
        </w:rPr>
        <w:t xml:space="preserve"> score</w:t>
      </w:r>
      <w:r w:rsidR="00102667" w:rsidRPr="008B67F3">
        <w:rPr>
          <w:rFonts w:cstheme="minorHAnsi"/>
          <w:b/>
          <w:bCs/>
          <w:i/>
          <w:iCs/>
          <w:color w:val="EE0000"/>
          <w:sz w:val="28"/>
          <w:szCs w:val="28"/>
        </w:rPr>
        <w:t>d</w:t>
      </w:r>
      <w:r w:rsidRPr="008B67F3">
        <w:rPr>
          <w:rFonts w:cstheme="minorHAnsi"/>
          <w:b/>
          <w:bCs/>
          <w:i/>
          <w:iCs/>
          <w:color w:val="EE0000"/>
          <w:sz w:val="28"/>
          <w:szCs w:val="28"/>
        </w:rPr>
        <w:t xml:space="preserve"> </w:t>
      </w:r>
      <w:r w:rsidR="00102667" w:rsidRPr="008B67F3">
        <w:rPr>
          <w:rFonts w:cstheme="minorHAnsi"/>
          <w:b/>
          <w:bCs/>
          <w:i/>
          <w:iCs/>
          <w:color w:val="EE0000"/>
          <w:sz w:val="28"/>
          <w:szCs w:val="28"/>
        </w:rPr>
        <w:t>narratives</w:t>
      </w:r>
      <w:r w:rsidRPr="008B67F3">
        <w:rPr>
          <w:rFonts w:cstheme="minorHAnsi"/>
          <w:b/>
          <w:bCs/>
          <w:i/>
          <w:iCs/>
          <w:color w:val="EE0000"/>
          <w:sz w:val="28"/>
          <w:szCs w:val="28"/>
        </w:rPr>
        <w:t xml:space="preserve"> are marked. </w:t>
      </w:r>
      <w:r w:rsidR="00BE3A70" w:rsidRPr="008B67F3">
        <w:rPr>
          <w:rFonts w:cstheme="minorHAnsi"/>
          <w:b/>
          <w:bCs/>
          <w:i/>
          <w:iCs/>
          <w:color w:val="EE0000"/>
          <w:sz w:val="28"/>
          <w:szCs w:val="28"/>
        </w:rPr>
        <w:t xml:space="preserve">Please fill in your answers or narratives and save this form with your department/local name. </w:t>
      </w:r>
    </w:p>
    <w:p w14:paraId="6AAB5E3F" w14:textId="5F791D4B" w:rsidR="00A50B5C" w:rsidRPr="00627230" w:rsidRDefault="00A50B5C" w:rsidP="00A50B5C">
      <w:pPr>
        <w:shd w:val="clear" w:color="auto" w:fill="FFFFFF"/>
        <w:spacing w:after="120" w:line="312" w:lineRule="atLeast"/>
        <w:outlineLvl w:val="1"/>
        <w:rPr>
          <w:rFonts w:eastAsia="Times New Roman" w:cstheme="minorHAnsi"/>
          <w:b/>
          <w:bCs/>
          <w:sz w:val="36"/>
          <w:szCs w:val="36"/>
        </w:rPr>
      </w:pPr>
      <w:r w:rsidRPr="00627230">
        <w:rPr>
          <w:rFonts w:eastAsia="Times New Roman" w:cstheme="minorHAnsi"/>
          <w:b/>
          <w:bCs/>
          <w:sz w:val="36"/>
          <w:szCs w:val="36"/>
        </w:rPr>
        <w:t>Applicant characteristics</w:t>
      </w:r>
      <w:r w:rsidR="00BA1C7D" w:rsidRPr="00627230">
        <w:rPr>
          <w:rFonts w:eastAsia="Times New Roman" w:cstheme="minorHAnsi"/>
          <w:b/>
          <w:bCs/>
          <w:sz w:val="36"/>
          <w:szCs w:val="36"/>
        </w:rPr>
        <w:t xml:space="preserve"> Section:</w:t>
      </w:r>
    </w:p>
    <w:p w14:paraId="61C691DE" w14:textId="786B81DA" w:rsidR="001E189E" w:rsidRPr="00627230" w:rsidRDefault="001E189E" w:rsidP="00A50B5C">
      <w:pPr>
        <w:shd w:val="clear" w:color="auto" w:fill="FFFFFF"/>
        <w:spacing w:after="120" w:line="312" w:lineRule="atLeast"/>
        <w:outlineLvl w:val="1"/>
        <w:rPr>
          <w:rFonts w:cstheme="minorHAnsi"/>
          <w:sz w:val="28"/>
          <w:szCs w:val="28"/>
          <w:shd w:val="clear" w:color="auto" w:fill="FFFFFF"/>
        </w:rPr>
      </w:pPr>
      <w:r w:rsidRPr="00627230">
        <w:rPr>
          <w:rFonts w:cstheme="minorHAnsi"/>
          <w:sz w:val="28"/>
          <w:szCs w:val="28"/>
        </w:rPr>
        <w:t>“Is this grant application a regional request? A regional request provides a direct regional and/or local benefit beyond your organization. You may apply for a regional request on behalf of your organization and any number of other participating eligible organizations within your region.</w:t>
      </w:r>
      <w:r w:rsidRPr="00627230">
        <w:rPr>
          <w:rFonts w:cstheme="minorHAnsi"/>
          <w:sz w:val="28"/>
          <w:szCs w:val="28"/>
          <w:shd w:val="clear" w:color="auto" w:fill="FFFFFF"/>
        </w:rPr>
        <w:t>” Y/N</w:t>
      </w:r>
    </w:p>
    <w:p w14:paraId="5D136AA9" w14:textId="1125C7E4" w:rsidR="001E189E" w:rsidRPr="00627230" w:rsidRDefault="001E189E" w:rsidP="00972A83">
      <w:pPr>
        <w:shd w:val="clear" w:color="auto" w:fill="FFFFFF"/>
        <w:spacing w:after="120" w:line="312" w:lineRule="atLeast"/>
        <w:ind w:firstLine="720"/>
        <w:outlineLvl w:val="1"/>
        <w:rPr>
          <w:rFonts w:cstheme="minorHAnsi"/>
          <w:sz w:val="28"/>
          <w:szCs w:val="28"/>
        </w:rPr>
      </w:pPr>
      <w:r w:rsidRPr="00627230">
        <w:rPr>
          <w:rFonts w:cstheme="minorHAnsi"/>
          <w:sz w:val="28"/>
          <w:szCs w:val="28"/>
          <w:shd w:val="clear" w:color="auto" w:fill="FFFFFF"/>
        </w:rPr>
        <w:t>If Yes “</w:t>
      </w:r>
      <w:r w:rsidRPr="00627230">
        <w:rPr>
          <w:rFonts w:cstheme="minorHAnsi"/>
          <w:sz w:val="28"/>
          <w:szCs w:val="28"/>
        </w:rPr>
        <w:t>Please explain how this request benefits other organizations.” Maximum 1000 characters </w:t>
      </w:r>
    </w:p>
    <w:p w14:paraId="4465BBE2" w14:textId="2876E07E" w:rsidR="0069255E" w:rsidRPr="00627230" w:rsidRDefault="0069255E" w:rsidP="00A50B5C">
      <w:pPr>
        <w:shd w:val="clear" w:color="auto" w:fill="FFFFFF"/>
        <w:spacing w:after="120" w:line="312" w:lineRule="atLeast"/>
        <w:outlineLvl w:val="1"/>
        <w:rPr>
          <w:rFonts w:eastAsia="Times New Roman" w:cstheme="minorHAnsi"/>
          <w:b/>
          <w:bCs/>
          <w:sz w:val="28"/>
          <w:szCs w:val="28"/>
        </w:rPr>
      </w:pPr>
      <w:r w:rsidRPr="00627230">
        <w:rPr>
          <w:rFonts w:cstheme="minorHAnsi"/>
          <w:sz w:val="28"/>
          <w:szCs w:val="28"/>
        </w:rPr>
        <w:t>“Does your organization protect critical infrastructure of the state?</w:t>
      </w:r>
      <w:r w:rsidRPr="00627230">
        <w:rPr>
          <w:rFonts w:cstheme="minorHAnsi"/>
          <w:sz w:val="28"/>
          <w:szCs w:val="28"/>
          <w:shd w:val="clear" w:color="auto" w:fill="FFFFFF"/>
        </w:rPr>
        <w:t xml:space="preserve">” </w:t>
      </w:r>
      <w:r w:rsidR="001E189E" w:rsidRPr="00627230">
        <w:rPr>
          <w:rFonts w:cstheme="minorHAnsi"/>
          <w:sz w:val="28"/>
          <w:szCs w:val="28"/>
          <w:shd w:val="clear" w:color="auto" w:fill="FFFFFF"/>
        </w:rPr>
        <w:t>Y/N</w:t>
      </w:r>
    </w:p>
    <w:p w14:paraId="20B4B88F" w14:textId="6295F584" w:rsidR="00CB1F04" w:rsidRPr="00627230" w:rsidRDefault="001E189E" w:rsidP="00972A83">
      <w:pPr>
        <w:ind w:firstLine="720"/>
        <w:rPr>
          <w:rFonts w:cstheme="minorHAnsi"/>
          <w:sz w:val="28"/>
          <w:szCs w:val="28"/>
          <w:shd w:val="clear" w:color="auto" w:fill="FFFFFF"/>
        </w:rPr>
      </w:pPr>
      <w:r w:rsidRPr="00627230">
        <w:rPr>
          <w:rFonts w:cstheme="minorHAnsi"/>
          <w:sz w:val="28"/>
          <w:szCs w:val="28"/>
          <w:shd w:val="clear" w:color="auto" w:fill="FFFFFF"/>
        </w:rPr>
        <w:t xml:space="preserve">If Yes </w:t>
      </w:r>
      <w:r w:rsidR="00BA1C7D" w:rsidRPr="00627230">
        <w:rPr>
          <w:rFonts w:cstheme="minorHAnsi"/>
          <w:sz w:val="28"/>
          <w:szCs w:val="28"/>
          <w:shd w:val="clear" w:color="auto" w:fill="FFFFFF"/>
        </w:rPr>
        <w:t>“</w:t>
      </w:r>
      <w:r w:rsidR="00A50B5C" w:rsidRPr="00627230">
        <w:rPr>
          <w:rFonts w:cstheme="minorHAnsi"/>
          <w:sz w:val="28"/>
          <w:szCs w:val="28"/>
          <w:shd w:val="clear" w:color="auto" w:fill="FFFFFF"/>
        </w:rPr>
        <w:t>Please describe the critical infrastructure protected below.</w:t>
      </w:r>
      <w:r w:rsidR="00BA1C7D" w:rsidRPr="00627230">
        <w:rPr>
          <w:rFonts w:cstheme="minorHAnsi"/>
          <w:sz w:val="28"/>
          <w:szCs w:val="28"/>
          <w:shd w:val="clear" w:color="auto" w:fill="FFFFFF"/>
        </w:rPr>
        <w:t>”</w:t>
      </w:r>
      <w:r w:rsidR="00A50B5C" w:rsidRPr="00627230">
        <w:rPr>
          <w:rFonts w:cstheme="minorHAnsi"/>
          <w:sz w:val="28"/>
          <w:szCs w:val="28"/>
          <w:shd w:val="clear" w:color="auto" w:fill="FFFFFF"/>
        </w:rPr>
        <w:t xml:space="preserve"> </w:t>
      </w:r>
      <w:r w:rsidR="00BA1C7D" w:rsidRPr="00627230">
        <w:rPr>
          <w:rFonts w:cstheme="minorHAnsi"/>
          <w:sz w:val="28"/>
          <w:szCs w:val="28"/>
          <w:shd w:val="clear" w:color="auto" w:fill="FFFFFF"/>
        </w:rPr>
        <w:t xml:space="preserve"> Maximum </w:t>
      </w:r>
      <w:r w:rsidR="00A50B5C" w:rsidRPr="00627230">
        <w:rPr>
          <w:rFonts w:cstheme="minorHAnsi"/>
          <w:sz w:val="28"/>
          <w:szCs w:val="28"/>
          <w:shd w:val="clear" w:color="auto" w:fill="FFFFFF"/>
        </w:rPr>
        <w:t>3000</w:t>
      </w:r>
      <w:r w:rsidR="00BA1C7D" w:rsidRPr="00627230">
        <w:rPr>
          <w:rFonts w:cstheme="minorHAnsi"/>
          <w:sz w:val="28"/>
          <w:szCs w:val="28"/>
          <w:shd w:val="clear" w:color="auto" w:fill="FFFFFF"/>
        </w:rPr>
        <w:t xml:space="preserve"> characters.</w:t>
      </w:r>
    </w:p>
    <w:p w14:paraId="425296D2" w14:textId="77777777" w:rsidR="00870B3D" w:rsidRPr="00627230" w:rsidRDefault="00870B3D" w:rsidP="00972A83">
      <w:pPr>
        <w:ind w:firstLine="720"/>
        <w:rPr>
          <w:rFonts w:cstheme="minorHAnsi"/>
          <w:sz w:val="28"/>
          <w:szCs w:val="28"/>
          <w:shd w:val="clear" w:color="auto" w:fill="FFFFFF"/>
        </w:rPr>
      </w:pPr>
    </w:p>
    <w:p w14:paraId="057CE1B0" w14:textId="77777777" w:rsidR="00870B3D" w:rsidRPr="00627230" w:rsidRDefault="00870B3D" w:rsidP="00972A83">
      <w:pPr>
        <w:ind w:firstLine="720"/>
        <w:rPr>
          <w:rFonts w:cstheme="minorHAnsi"/>
          <w:sz w:val="28"/>
          <w:szCs w:val="28"/>
          <w:shd w:val="clear" w:color="auto" w:fill="FFFFFF"/>
        </w:rPr>
      </w:pPr>
    </w:p>
    <w:p w14:paraId="7D724D4E" w14:textId="77777777" w:rsidR="00A50B5C" w:rsidRPr="00627230" w:rsidRDefault="00A50B5C" w:rsidP="00A50B5C">
      <w:pPr>
        <w:pStyle w:val="Heading2"/>
        <w:shd w:val="clear" w:color="auto" w:fill="FFFFFF"/>
        <w:spacing w:before="0" w:beforeAutospacing="0" w:after="120" w:afterAutospacing="0" w:line="312" w:lineRule="atLeast"/>
        <w:rPr>
          <w:rFonts w:asciiTheme="minorHAnsi" w:hAnsiTheme="minorHAnsi" w:cstheme="minorHAnsi"/>
        </w:rPr>
      </w:pPr>
      <w:r w:rsidRPr="00627230">
        <w:rPr>
          <w:rFonts w:asciiTheme="minorHAnsi" w:hAnsiTheme="minorHAnsi" w:cstheme="minorHAnsi"/>
        </w:rPr>
        <w:t>Operating budget</w:t>
      </w:r>
    </w:p>
    <w:p w14:paraId="79E63687" w14:textId="5AA37D4D" w:rsidR="00972A83" w:rsidRPr="00627230" w:rsidRDefault="0069255E" w:rsidP="0069255E">
      <w:pPr>
        <w:rPr>
          <w:rFonts w:cstheme="minorHAnsi"/>
          <w:sz w:val="28"/>
          <w:szCs w:val="28"/>
          <w:shd w:val="clear" w:color="auto" w:fill="FFFFFF"/>
        </w:rPr>
      </w:pPr>
      <w:r w:rsidRPr="00627230">
        <w:rPr>
          <w:rFonts w:cstheme="minorHAnsi"/>
          <w:sz w:val="28"/>
          <w:szCs w:val="28"/>
        </w:rPr>
        <w:t>“Does your department have any rainy day reserves, emergency funds, or capital outlay?”</w:t>
      </w:r>
      <w:r w:rsidRPr="00627230">
        <w:rPr>
          <w:rFonts w:cstheme="minorHAnsi"/>
          <w:sz w:val="28"/>
          <w:szCs w:val="28"/>
          <w:shd w:val="clear" w:color="auto" w:fill="FFFFFF"/>
        </w:rPr>
        <w:t> </w:t>
      </w:r>
      <w:r w:rsidR="00972A83" w:rsidRPr="00627230">
        <w:rPr>
          <w:rFonts w:cstheme="minorHAnsi"/>
          <w:sz w:val="28"/>
          <w:szCs w:val="28"/>
          <w:shd w:val="clear" w:color="auto" w:fill="FFFFFF"/>
        </w:rPr>
        <w:t>Y/N</w:t>
      </w:r>
    </w:p>
    <w:p w14:paraId="5666041C" w14:textId="582922F3" w:rsidR="0069255E" w:rsidRPr="00627230" w:rsidRDefault="00972A83" w:rsidP="00972A83">
      <w:pPr>
        <w:ind w:firstLine="720"/>
        <w:rPr>
          <w:rFonts w:cstheme="minorHAnsi"/>
          <w:sz w:val="28"/>
          <w:szCs w:val="28"/>
          <w:shd w:val="clear" w:color="auto" w:fill="FFFFFF"/>
        </w:rPr>
      </w:pPr>
      <w:r w:rsidRPr="00627230">
        <w:rPr>
          <w:rFonts w:cstheme="minorHAnsi"/>
          <w:sz w:val="28"/>
          <w:szCs w:val="28"/>
          <w:shd w:val="clear" w:color="auto" w:fill="FFFFFF"/>
        </w:rPr>
        <w:t>I</w:t>
      </w:r>
      <w:r w:rsidR="004840AA" w:rsidRPr="00627230">
        <w:rPr>
          <w:rFonts w:cstheme="minorHAnsi"/>
          <w:sz w:val="28"/>
          <w:szCs w:val="28"/>
          <w:shd w:val="clear" w:color="auto" w:fill="FFFFFF"/>
        </w:rPr>
        <w:t xml:space="preserve">f Yes </w:t>
      </w:r>
      <w:r w:rsidR="0069255E" w:rsidRPr="00627230">
        <w:rPr>
          <w:rFonts w:cstheme="minorHAnsi"/>
          <w:sz w:val="28"/>
          <w:szCs w:val="28"/>
          <w:shd w:val="clear" w:color="auto" w:fill="FFFFFF"/>
        </w:rPr>
        <w:t>“</w:t>
      </w:r>
      <w:r w:rsidR="0069255E" w:rsidRPr="00627230">
        <w:rPr>
          <w:rFonts w:cstheme="minorHAnsi"/>
          <w:sz w:val="28"/>
          <w:szCs w:val="28"/>
        </w:rPr>
        <w:t>Describe the planned purpose of this fund.”</w:t>
      </w:r>
      <w:r w:rsidR="0069255E" w:rsidRPr="00627230">
        <w:rPr>
          <w:rFonts w:cstheme="minorHAnsi"/>
          <w:sz w:val="28"/>
          <w:szCs w:val="28"/>
          <w:shd w:val="clear" w:color="auto" w:fill="FFFFFF"/>
        </w:rPr>
        <w:t> </w:t>
      </w:r>
      <w:r w:rsidR="004840AA" w:rsidRPr="00627230">
        <w:rPr>
          <w:rFonts w:cstheme="minorHAnsi"/>
          <w:sz w:val="28"/>
          <w:szCs w:val="28"/>
          <w:shd w:val="clear" w:color="auto" w:fill="FFFFFF"/>
        </w:rPr>
        <w:t>Maximum 500 characters</w:t>
      </w:r>
    </w:p>
    <w:p w14:paraId="15237EC8" w14:textId="64A731AB" w:rsidR="00A50B5C" w:rsidRPr="00627230" w:rsidRDefault="00BA1C7D">
      <w:pPr>
        <w:rPr>
          <w:rFonts w:cstheme="minorHAnsi"/>
          <w:b/>
          <w:bCs/>
          <w:i/>
          <w:iCs/>
          <w:sz w:val="28"/>
          <w:szCs w:val="28"/>
          <w:shd w:val="clear" w:color="auto" w:fill="FFFFFF"/>
        </w:rPr>
      </w:pPr>
      <w:r w:rsidRPr="00627230">
        <w:rPr>
          <w:rFonts w:cstheme="minorHAnsi"/>
          <w:sz w:val="28"/>
          <w:szCs w:val="28"/>
        </w:rPr>
        <w:t>“</w:t>
      </w:r>
      <w:r w:rsidR="004840AA" w:rsidRPr="00627230">
        <w:rPr>
          <w:rFonts w:cstheme="minorHAnsi"/>
          <w:sz w:val="28"/>
          <w:szCs w:val="28"/>
          <w:shd w:val="clear" w:color="auto" w:fill="FFFFFF"/>
        </w:rPr>
        <w:t>Describe your financial need and how consistent it is with the intent of the AFG Program. Include details describing your organization's financial distress such as summarizing budget constraints, unsuccessful attempts to secure other funding, and proving the financial distress is out of your control.</w:t>
      </w:r>
      <w:r w:rsidRPr="00627230">
        <w:rPr>
          <w:rFonts w:cstheme="minorHAnsi"/>
          <w:sz w:val="28"/>
          <w:szCs w:val="28"/>
        </w:rPr>
        <w:t>”</w:t>
      </w:r>
      <w:r w:rsidR="00A50B5C" w:rsidRPr="00627230">
        <w:rPr>
          <w:rFonts w:cstheme="minorHAnsi"/>
          <w:sz w:val="28"/>
          <w:szCs w:val="28"/>
          <w:shd w:val="clear" w:color="auto" w:fill="FFFFFF"/>
        </w:rPr>
        <w:t> </w:t>
      </w:r>
      <w:r w:rsidRPr="00627230">
        <w:rPr>
          <w:rFonts w:cstheme="minorHAnsi"/>
          <w:sz w:val="28"/>
          <w:szCs w:val="28"/>
          <w:shd w:val="clear" w:color="auto" w:fill="FFFFFF"/>
        </w:rPr>
        <w:t xml:space="preserve">Maximum 4000 characters. </w:t>
      </w:r>
      <w:r w:rsidR="00972A83" w:rsidRPr="00627230">
        <w:rPr>
          <w:rFonts w:cstheme="minorHAnsi"/>
          <w:b/>
          <w:bCs/>
          <w:i/>
          <w:iCs/>
          <w:sz w:val="28"/>
          <w:szCs w:val="28"/>
          <w:shd w:val="clear" w:color="auto" w:fill="FFFFFF"/>
        </w:rPr>
        <w:t>This is the Financial Need Narrative.</w:t>
      </w:r>
      <w:r w:rsidR="00972A83" w:rsidRPr="00627230">
        <w:rPr>
          <w:rFonts w:cstheme="minorHAnsi"/>
          <w:sz w:val="28"/>
          <w:szCs w:val="28"/>
          <w:shd w:val="clear" w:color="auto" w:fill="FFFFFF"/>
        </w:rPr>
        <w:t xml:space="preserve"> </w:t>
      </w:r>
      <w:r w:rsidRPr="00627230">
        <w:rPr>
          <w:rFonts w:cstheme="minorHAnsi"/>
          <w:b/>
          <w:bCs/>
          <w:i/>
          <w:iCs/>
          <w:sz w:val="28"/>
          <w:szCs w:val="28"/>
          <w:shd w:val="clear" w:color="auto" w:fill="FFFFFF"/>
        </w:rPr>
        <w:t>This is a scored section.</w:t>
      </w:r>
    </w:p>
    <w:p w14:paraId="1E10625D" w14:textId="6E8C24FD" w:rsidR="0069255E" w:rsidRPr="00627230" w:rsidRDefault="0069255E">
      <w:pPr>
        <w:rPr>
          <w:rFonts w:cstheme="minorHAnsi"/>
          <w:sz w:val="28"/>
          <w:szCs w:val="28"/>
          <w:shd w:val="clear" w:color="auto" w:fill="FFFFFF"/>
        </w:rPr>
      </w:pPr>
      <w:r w:rsidRPr="00627230">
        <w:rPr>
          <w:rFonts w:cstheme="minorHAnsi"/>
          <w:sz w:val="28"/>
          <w:szCs w:val="28"/>
        </w:rPr>
        <w:lastRenderedPageBreak/>
        <w:t>“This fiscal year, are you receiving Federal funding from any other grant program for the same purpose for which you are applying for this grant?</w:t>
      </w:r>
      <w:r w:rsidRPr="00627230">
        <w:rPr>
          <w:rFonts w:cstheme="minorHAnsi"/>
          <w:sz w:val="28"/>
          <w:szCs w:val="28"/>
          <w:shd w:val="clear" w:color="auto" w:fill="FFFFFF"/>
        </w:rPr>
        <w:t xml:space="preserve">” </w:t>
      </w:r>
      <w:r w:rsidR="00972A83" w:rsidRPr="00627230">
        <w:rPr>
          <w:rFonts w:cstheme="minorHAnsi"/>
          <w:sz w:val="28"/>
          <w:szCs w:val="28"/>
          <w:shd w:val="clear" w:color="auto" w:fill="FFFFFF"/>
        </w:rPr>
        <w:t>Y/N</w:t>
      </w:r>
    </w:p>
    <w:p w14:paraId="357AC81F" w14:textId="2AB7473B" w:rsidR="0069255E" w:rsidRPr="00627230" w:rsidRDefault="0069255E">
      <w:pPr>
        <w:rPr>
          <w:rFonts w:cstheme="minorHAnsi"/>
          <w:sz w:val="28"/>
          <w:szCs w:val="28"/>
          <w:shd w:val="clear" w:color="auto" w:fill="FFFFFF"/>
        </w:rPr>
      </w:pPr>
      <w:r w:rsidRPr="00627230">
        <w:rPr>
          <w:rFonts w:cstheme="minorHAnsi"/>
          <w:sz w:val="28"/>
          <w:szCs w:val="28"/>
        </w:rPr>
        <w:t>“This fiscal year, are you receiving Federal funding from any other grant program regardless of purpose?</w:t>
      </w:r>
      <w:r w:rsidRPr="00627230">
        <w:rPr>
          <w:rFonts w:cstheme="minorHAnsi"/>
          <w:sz w:val="28"/>
          <w:szCs w:val="28"/>
          <w:shd w:val="clear" w:color="auto" w:fill="FFFFFF"/>
        </w:rPr>
        <w:t xml:space="preserve">” </w:t>
      </w:r>
      <w:r w:rsidR="00972A83" w:rsidRPr="00627230">
        <w:rPr>
          <w:rFonts w:cstheme="minorHAnsi"/>
          <w:sz w:val="28"/>
          <w:szCs w:val="28"/>
          <w:shd w:val="clear" w:color="auto" w:fill="FFFFFF"/>
        </w:rPr>
        <w:t>Y/N</w:t>
      </w:r>
    </w:p>
    <w:p w14:paraId="77CA6686" w14:textId="77DBF149" w:rsidR="0069255E" w:rsidRPr="00627230" w:rsidRDefault="0069255E" w:rsidP="00972A83">
      <w:pPr>
        <w:ind w:firstLine="720"/>
        <w:rPr>
          <w:rFonts w:cstheme="minorHAnsi"/>
          <w:i/>
          <w:iCs/>
          <w:sz w:val="28"/>
          <w:szCs w:val="28"/>
          <w:shd w:val="clear" w:color="auto" w:fill="FFFFFF"/>
        </w:rPr>
      </w:pPr>
      <w:r w:rsidRPr="00627230">
        <w:rPr>
          <w:rFonts w:cstheme="minorHAnsi"/>
          <w:sz w:val="28"/>
          <w:szCs w:val="28"/>
        </w:rPr>
        <w:t xml:space="preserve">If </w:t>
      </w:r>
      <w:r w:rsidR="00972A83" w:rsidRPr="00627230">
        <w:rPr>
          <w:rFonts w:cstheme="minorHAnsi"/>
          <w:sz w:val="28"/>
          <w:szCs w:val="28"/>
        </w:rPr>
        <w:t>Y</w:t>
      </w:r>
      <w:r w:rsidRPr="00627230">
        <w:rPr>
          <w:rFonts w:cstheme="minorHAnsi"/>
          <w:sz w:val="28"/>
          <w:szCs w:val="28"/>
        </w:rPr>
        <w:t>es “Please provide an explanation for other funding sources in the space provided below.</w:t>
      </w:r>
      <w:r w:rsidRPr="00627230">
        <w:rPr>
          <w:rFonts w:cstheme="minorHAnsi"/>
          <w:sz w:val="28"/>
          <w:szCs w:val="28"/>
          <w:shd w:val="clear" w:color="auto" w:fill="FFFFFF"/>
        </w:rPr>
        <w:t>” Maximum 500 characters.</w:t>
      </w:r>
    </w:p>
    <w:p w14:paraId="37A059C7" w14:textId="77777777" w:rsidR="006134B6" w:rsidRPr="00627230" w:rsidRDefault="006134B6" w:rsidP="006134B6">
      <w:pPr>
        <w:pStyle w:val="Heading2"/>
        <w:shd w:val="clear" w:color="auto" w:fill="FFFFFF"/>
        <w:spacing w:before="0" w:beforeAutospacing="0" w:after="120" w:afterAutospacing="0" w:line="312" w:lineRule="atLeast"/>
        <w:rPr>
          <w:rFonts w:asciiTheme="minorHAnsi" w:hAnsiTheme="minorHAnsi" w:cstheme="minorHAnsi"/>
        </w:rPr>
      </w:pPr>
      <w:r w:rsidRPr="00627230">
        <w:rPr>
          <w:rFonts w:asciiTheme="minorHAnsi" w:hAnsiTheme="minorHAnsi" w:cstheme="minorHAnsi"/>
        </w:rPr>
        <w:t>Applicant and community trends</w:t>
      </w:r>
    </w:p>
    <w:p w14:paraId="1905247B" w14:textId="1BF09005" w:rsidR="006F7978" w:rsidRPr="004F60C2" w:rsidRDefault="0082652D">
      <w:pPr>
        <w:rPr>
          <w:rFonts w:cstheme="minorHAnsi"/>
          <w:sz w:val="28"/>
          <w:szCs w:val="28"/>
        </w:rPr>
      </w:pPr>
      <w:r w:rsidRPr="004F60C2">
        <w:rPr>
          <w:rFonts w:cstheme="minorHAnsi"/>
          <w:sz w:val="28"/>
          <w:szCs w:val="28"/>
          <w:shd w:val="clear" w:color="auto" w:fill="FFFFFF"/>
        </w:rPr>
        <w:t>“</w:t>
      </w:r>
      <w:r w:rsidR="006F7978" w:rsidRPr="004F60C2">
        <w:rPr>
          <w:rFonts w:cstheme="minorHAnsi"/>
          <w:sz w:val="28"/>
          <w:szCs w:val="28"/>
          <w:shd w:val="clear" w:color="auto" w:fill="FFFFFF"/>
        </w:rPr>
        <w:t>Is your department facing a new risk, expanding service to a new area, or experiencing an increased call volume?</w:t>
      </w:r>
      <w:r w:rsidRPr="004F60C2">
        <w:rPr>
          <w:rFonts w:cstheme="minorHAnsi"/>
          <w:sz w:val="28"/>
          <w:szCs w:val="28"/>
          <w:shd w:val="clear" w:color="auto" w:fill="FFFFFF"/>
        </w:rPr>
        <w:t>”</w:t>
      </w:r>
      <w:r w:rsidR="006F7978" w:rsidRPr="004F60C2">
        <w:rPr>
          <w:rFonts w:cstheme="minorHAnsi"/>
          <w:sz w:val="28"/>
          <w:szCs w:val="28"/>
        </w:rPr>
        <w:t xml:space="preserve"> </w:t>
      </w:r>
      <w:r w:rsidR="00972A83" w:rsidRPr="004F60C2">
        <w:rPr>
          <w:rFonts w:cstheme="minorHAnsi"/>
          <w:sz w:val="28"/>
          <w:szCs w:val="28"/>
        </w:rPr>
        <w:t>Y/N</w:t>
      </w:r>
      <w:r w:rsidR="006F7978" w:rsidRPr="004F60C2">
        <w:rPr>
          <w:rFonts w:cstheme="minorHAnsi"/>
          <w:sz w:val="28"/>
          <w:szCs w:val="28"/>
        </w:rPr>
        <w:t xml:space="preserve"> </w:t>
      </w:r>
    </w:p>
    <w:p w14:paraId="60C59E58" w14:textId="238B4331" w:rsidR="006134B6" w:rsidRPr="004F60C2" w:rsidRDefault="006F7978" w:rsidP="00972A83">
      <w:pPr>
        <w:ind w:firstLine="720"/>
        <w:rPr>
          <w:rFonts w:cstheme="minorHAnsi"/>
          <w:sz w:val="28"/>
          <w:szCs w:val="28"/>
          <w:shd w:val="clear" w:color="auto" w:fill="FFFFFF"/>
        </w:rPr>
      </w:pPr>
      <w:r w:rsidRPr="004F60C2">
        <w:rPr>
          <w:rFonts w:cstheme="minorHAnsi"/>
          <w:sz w:val="28"/>
          <w:szCs w:val="28"/>
        </w:rPr>
        <w:t xml:space="preserve">If yes, </w:t>
      </w:r>
      <w:r w:rsidR="006134B6" w:rsidRPr="004F60C2">
        <w:rPr>
          <w:rFonts w:cstheme="minorHAnsi"/>
          <w:sz w:val="28"/>
          <w:szCs w:val="28"/>
        </w:rPr>
        <w:t>“Please explain how your department is facing a new risk, expanding service to a new area, or experiencing an increased call volume.”</w:t>
      </w:r>
      <w:r w:rsidR="006134B6" w:rsidRPr="004F60C2">
        <w:rPr>
          <w:rFonts w:cstheme="minorHAnsi"/>
          <w:sz w:val="28"/>
          <w:szCs w:val="28"/>
          <w:shd w:val="clear" w:color="auto" w:fill="FFFFFF"/>
        </w:rPr>
        <w:t> Maximum 4000 characters.</w:t>
      </w:r>
    </w:p>
    <w:p w14:paraId="25A0804D" w14:textId="77777777" w:rsidR="00870B3D" w:rsidRPr="004F60C2" w:rsidRDefault="00870B3D" w:rsidP="00972A83">
      <w:pPr>
        <w:ind w:firstLine="720"/>
        <w:rPr>
          <w:rFonts w:cstheme="minorHAnsi"/>
          <w:sz w:val="28"/>
          <w:szCs w:val="28"/>
          <w:shd w:val="clear" w:color="auto" w:fill="FFFFFF"/>
        </w:rPr>
      </w:pPr>
    </w:p>
    <w:p w14:paraId="19E583C2" w14:textId="77777777" w:rsidR="00870B3D" w:rsidRPr="004F60C2" w:rsidRDefault="00870B3D" w:rsidP="00972A83">
      <w:pPr>
        <w:ind w:firstLine="720"/>
        <w:rPr>
          <w:rFonts w:cstheme="minorHAnsi"/>
          <w:sz w:val="28"/>
          <w:szCs w:val="28"/>
          <w:shd w:val="clear" w:color="auto" w:fill="FFFFFF"/>
        </w:rPr>
      </w:pPr>
    </w:p>
    <w:p w14:paraId="4BDD43E2" w14:textId="77777777" w:rsidR="00A50B5C" w:rsidRPr="004F60C2" w:rsidRDefault="00A50B5C" w:rsidP="00A50B5C">
      <w:pPr>
        <w:pStyle w:val="Heading2"/>
        <w:shd w:val="clear" w:color="auto" w:fill="FFFFFF"/>
        <w:spacing w:before="0" w:beforeAutospacing="0" w:after="120" w:afterAutospacing="0" w:line="312" w:lineRule="atLeast"/>
        <w:rPr>
          <w:rFonts w:asciiTheme="minorHAnsi" w:hAnsiTheme="minorHAnsi" w:cstheme="minorHAnsi"/>
        </w:rPr>
      </w:pPr>
      <w:r w:rsidRPr="004F60C2">
        <w:rPr>
          <w:rFonts w:asciiTheme="minorHAnsi" w:hAnsiTheme="minorHAnsi" w:cstheme="minorHAnsi"/>
        </w:rPr>
        <w:t>Community description</w:t>
      </w:r>
    </w:p>
    <w:p w14:paraId="1D043F47" w14:textId="387F1717" w:rsidR="00A50B5C" w:rsidRPr="004F60C2" w:rsidRDefault="00BA1C7D">
      <w:pPr>
        <w:rPr>
          <w:rFonts w:cstheme="minorHAnsi"/>
          <w:sz w:val="28"/>
          <w:szCs w:val="28"/>
          <w:shd w:val="clear" w:color="auto" w:fill="FFFFFF"/>
        </w:rPr>
      </w:pPr>
      <w:r w:rsidRPr="004F60C2">
        <w:rPr>
          <w:rFonts w:cstheme="minorHAnsi"/>
          <w:sz w:val="28"/>
          <w:szCs w:val="28"/>
        </w:rPr>
        <w:t>“</w:t>
      </w:r>
      <w:r w:rsidR="00A50B5C" w:rsidRPr="004F60C2">
        <w:rPr>
          <w:rFonts w:cstheme="minorHAnsi"/>
          <w:sz w:val="28"/>
          <w:szCs w:val="28"/>
        </w:rPr>
        <w:t>Please describe your organization and/or community that you serve.</w:t>
      </w:r>
      <w:r w:rsidRPr="004F60C2">
        <w:rPr>
          <w:rFonts w:cstheme="minorHAnsi"/>
          <w:sz w:val="28"/>
          <w:szCs w:val="28"/>
        </w:rPr>
        <w:t>”</w:t>
      </w:r>
      <w:r w:rsidR="00A50B5C" w:rsidRPr="004F60C2">
        <w:rPr>
          <w:rFonts w:cstheme="minorHAnsi"/>
          <w:sz w:val="28"/>
          <w:szCs w:val="28"/>
          <w:shd w:val="clear" w:color="auto" w:fill="FFFFFF"/>
        </w:rPr>
        <w:t> </w:t>
      </w:r>
      <w:r w:rsidRPr="004F60C2">
        <w:rPr>
          <w:rFonts w:cstheme="minorHAnsi"/>
          <w:sz w:val="28"/>
          <w:szCs w:val="28"/>
          <w:shd w:val="clear" w:color="auto" w:fill="FFFFFF"/>
        </w:rPr>
        <w:t xml:space="preserve">Maximum </w:t>
      </w:r>
      <w:r w:rsidR="00A50B5C" w:rsidRPr="004F60C2">
        <w:rPr>
          <w:rFonts w:cstheme="minorHAnsi"/>
          <w:sz w:val="28"/>
          <w:szCs w:val="28"/>
          <w:shd w:val="clear" w:color="auto" w:fill="FFFFFF"/>
        </w:rPr>
        <w:t>4000</w:t>
      </w:r>
      <w:r w:rsidRPr="004F60C2">
        <w:rPr>
          <w:rFonts w:cstheme="minorHAnsi"/>
          <w:sz w:val="28"/>
          <w:szCs w:val="28"/>
          <w:shd w:val="clear" w:color="auto" w:fill="FFFFFF"/>
        </w:rPr>
        <w:t xml:space="preserve"> characters. </w:t>
      </w:r>
    </w:p>
    <w:p w14:paraId="2FD49655" w14:textId="77777777" w:rsidR="00870B3D" w:rsidRPr="004F60C2" w:rsidRDefault="00870B3D">
      <w:pPr>
        <w:rPr>
          <w:rFonts w:cstheme="minorHAnsi"/>
          <w:sz w:val="28"/>
          <w:szCs w:val="28"/>
          <w:shd w:val="clear" w:color="auto" w:fill="FFFFFF"/>
        </w:rPr>
      </w:pPr>
    </w:p>
    <w:p w14:paraId="7EF66D11" w14:textId="77777777" w:rsidR="004840AA" w:rsidRPr="004F60C2" w:rsidRDefault="004840AA" w:rsidP="00BA1C7D">
      <w:pPr>
        <w:pStyle w:val="Heading2"/>
        <w:shd w:val="clear" w:color="auto" w:fill="FFFFFF"/>
        <w:spacing w:before="0" w:beforeAutospacing="0" w:after="120" w:afterAutospacing="0" w:line="312" w:lineRule="atLeast"/>
        <w:rPr>
          <w:rFonts w:asciiTheme="minorHAnsi" w:hAnsiTheme="minorHAnsi" w:cstheme="minorHAnsi"/>
          <w:sz w:val="28"/>
          <w:szCs w:val="28"/>
        </w:rPr>
      </w:pPr>
    </w:p>
    <w:p w14:paraId="0DF987A9" w14:textId="315E0519" w:rsidR="00BA1C7D" w:rsidRPr="004F60C2" w:rsidRDefault="00BA1C7D" w:rsidP="00BA1C7D">
      <w:pPr>
        <w:pStyle w:val="Heading2"/>
        <w:shd w:val="clear" w:color="auto" w:fill="FFFFFF"/>
        <w:spacing w:before="0" w:beforeAutospacing="0" w:after="120" w:afterAutospacing="0" w:line="312" w:lineRule="atLeast"/>
        <w:rPr>
          <w:rFonts w:asciiTheme="minorHAnsi" w:hAnsiTheme="minorHAnsi" w:cstheme="minorHAnsi"/>
        </w:rPr>
      </w:pPr>
      <w:r w:rsidRPr="004F60C2">
        <w:rPr>
          <w:rFonts w:asciiTheme="minorHAnsi" w:hAnsiTheme="minorHAnsi" w:cstheme="minorHAnsi"/>
        </w:rPr>
        <w:t>Narratives Section</w:t>
      </w:r>
    </w:p>
    <w:p w14:paraId="6E707213" w14:textId="02A1ECC1" w:rsidR="00A50B5C" w:rsidRPr="004F60C2" w:rsidRDefault="00BA1C7D">
      <w:pPr>
        <w:rPr>
          <w:rFonts w:cstheme="minorHAnsi"/>
          <w:b/>
          <w:bCs/>
          <w:i/>
          <w:iCs/>
          <w:sz w:val="28"/>
          <w:szCs w:val="28"/>
          <w:shd w:val="clear" w:color="auto" w:fill="FFFFFF"/>
        </w:rPr>
      </w:pPr>
      <w:r w:rsidRPr="004F60C2">
        <w:rPr>
          <w:rStyle w:val="Strong"/>
          <w:rFonts w:cstheme="minorHAnsi"/>
          <w:sz w:val="28"/>
          <w:szCs w:val="28"/>
        </w:rPr>
        <w:t>“</w:t>
      </w:r>
      <w:r w:rsidR="00D4055B" w:rsidRPr="004F60C2">
        <w:rPr>
          <w:rFonts w:cstheme="minorHAnsi"/>
          <w:b/>
          <w:bCs/>
          <w:sz w:val="28"/>
          <w:szCs w:val="28"/>
        </w:rPr>
        <w:t>Project Description and Budget</w:t>
      </w:r>
      <w:r w:rsidR="00D4055B" w:rsidRPr="004F60C2">
        <w:rPr>
          <w:rFonts w:cstheme="minorHAnsi"/>
          <w:sz w:val="28"/>
          <w:szCs w:val="28"/>
        </w:rPr>
        <w:t xml:space="preserve">: Clearly explain the organization's project objectives and the relationship to your organization's budget (e.g., personnel, equipment, contracts, etc.) and risk analysis by providing statistics to justify the needs. Describe the various activities to be implemented, including program priorities or facility modifications, to include details on how these are consistent with project objectives, your organization's mission and national, state, and/or local requirements. Provide details that link the proposed expenses to operations </w:t>
      </w:r>
      <w:r w:rsidR="00D4055B" w:rsidRPr="004F60C2">
        <w:rPr>
          <w:rFonts w:cstheme="minorHAnsi"/>
          <w:sz w:val="28"/>
          <w:szCs w:val="28"/>
        </w:rPr>
        <w:lastRenderedPageBreak/>
        <w:t xml:space="preserve">and safety, as well as to the completion of the project's goals.” </w:t>
      </w:r>
      <w:r w:rsidRPr="004F60C2">
        <w:rPr>
          <w:rFonts w:cstheme="minorHAnsi"/>
          <w:sz w:val="28"/>
          <w:szCs w:val="28"/>
          <w:shd w:val="clear" w:color="auto" w:fill="FFFFFF"/>
        </w:rPr>
        <w:t xml:space="preserve">Maximum 4000 characters. </w:t>
      </w:r>
      <w:r w:rsidRPr="004F60C2">
        <w:rPr>
          <w:rFonts w:cstheme="minorHAnsi"/>
          <w:b/>
          <w:bCs/>
          <w:i/>
          <w:iCs/>
          <w:sz w:val="28"/>
          <w:szCs w:val="28"/>
          <w:shd w:val="clear" w:color="auto" w:fill="FFFFFF"/>
        </w:rPr>
        <w:t>This is a scored section</w:t>
      </w:r>
    </w:p>
    <w:p w14:paraId="285A3FCC" w14:textId="77777777" w:rsidR="00870B3D" w:rsidRPr="004F60C2" w:rsidRDefault="00870B3D">
      <w:pPr>
        <w:rPr>
          <w:rFonts w:cstheme="minorHAnsi"/>
          <w:b/>
          <w:bCs/>
          <w:i/>
          <w:iCs/>
          <w:sz w:val="28"/>
          <w:szCs w:val="28"/>
          <w:shd w:val="clear" w:color="auto" w:fill="FFFFFF"/>
        </w:rPr>
      </w:pPr>
    </w:p>
    <w:p w14:paraId="3854FEB2" w14:textId="77777777" w:rsidR="00870B3D" w:rsidRPr="004F60C2" w:rsidRDefault="00870B3D">
      <w:pPr>
        <w:rPr>
          <w:rFonts w:cstheme="minorHAnsi"/>
          <w:sz w:val="28"/>
          <w:szCs w:val="28"/>
          <w:shd w:val="clear" w:color="auto" w:fill="FFFFFF"/>
        </w:rPr>
      </w:pPr>
    </w:p>
    <w:p w14:paraId="696E0902" w14:textId="4FDE928B" w:rsidR="00A50B5C" w:rsidRPr="004F60C2" w:rsidRDefault="00176B41" w:rsidP="00A50B5C">
      <w:pPr>
        <w:shd w:val="clear" w:color="auto" w:fill="FFFFFF"/>
        <w:spacing w:after="0" w:line="240" w:lineRule="auto"/>
        <w:rPr>
          <w:rFonts w:cstheme="minorHAnsi"/>
          <w:b/>
          <w:bCs/>
          <w:i/>
          <w:iCs/>
          <w:sz w:val="28"/>
          <w:szCs w:val="28"/>
          <w:shd w:val="clear" w:color="auto" w:fill="FFFFFF"/>
        </w:rPr>
      </w:pPr>
      <w:r w:rsidRPr="004F60C2">
        <w:rPr>
          <w:rFonts w:eastAsia="Times New Roman" w:cstheme="minorHAnsi"/>
          <w:b/>
          <w:bCs/>
          <w:sz w:val="28"/>
          <w:szCs w:val="28"/>
        </w:rPr>
        <w:t>“</w:t>
      </w:r>
      <w:r w:rsidR="00D4055B" w:rsidRPr="004F60C2">
        <w:rPr>
          <w:rStyle w:val="Strong"/>
          <w:rFonts w:cstheme="minorHAnsi"/>
          <w:sz w:val="28"/>
          <w:szCs w:val="28"/>
        </w:rPr>
        <w:t>Cost Benefit:</w:t>
      </w:r>
      <w:r w:rsidR="00D4055B" w:rsidRPr="004F60C2">
        <w:rPr>
          <w:rFonts w:cstheme="minorHAnsi"/>
          <w:b/>
          <w:bCs/>
          <w:sz w:val="28"/>
          <w:szCs w:val="28"/>
        </w:rPr>
        <w:t> </w:t>
      </w:r>
      <w:r w:rsidR="00D4055B" w:rsidRPr="004F60C2">
        <w:rPr>
          <w:rFonts w:cstheme="minorHAnsi"/>
          <w:sz w:val="28"/>
          <w:szCs w:val="28"/>
        </w:rPr>
        <w:t>Describe how you plan to address the operations and personal safety needs of your organization, including cost effectiveness and sharing assets. The Operations and Safety Cost Benefit statement should also include details about gaining the maximum benefits from grant funding by citing reasonable or required costs, such as specific overhead and administrative costs. The request should also be consistent with your organization's mission and identify how funding will benefit your organization and affected personnel</w:t>
      </w:r>
      <w:r w:rsidR="00A50B5C" w:rsidRPr="004F60C2">
        <w:rPr>
          <w:rFonts w:eastAsia="Times New Roman" w:cstheme="minorHAnsi"/>
          <w:sz w:val="28"/>
          <w:szCs w:val="28"/>
        </w:rPr>
        <w:t>.</w:t>
      </w:r>
      <w:r w:rsidR="00BA1C7D" w:rsidRPr="004F60C2">
        <w:rPr>
          <w:rFonts w:eastAsia="Times New Roman" w:cstheme="minorHAnsi"/>
          <w:sz w:val="28"/>
          <w:szCs w:val="28"/>
        </w:rPr>
        <w:t>”</w:t>
      </w:r>
      <w:r w:rsidR="00A50B5C" w:rsidRPr="004F60C2">
        <w:rPr>
          <w:rFonts w:eastAsia="Times New Roman" w:cstheme="minorHAnsi"/>
          <w:sz w:val="28"/>
          <w:szCs w:val="28"/>
        </w:rPr>
        <w:t xml:space="preserve">  </w:t>
      </w:r>
      <w:r w:rsidR="00BA1C7D" w:rsidRPr="004F60C2">
        <w:rPr>
          <w:rFonts w:cstheme="minorHAnsi"/>
          <w:sz w:val="28"/>
          <w:szCs w:val="28"/>
          <w:shd w:val="clear" w:color="auto" w:fill="FFFFFF"/>
        </w:rPr>
        <w:t xml:space="preserve">Maximum 4000 characters. </w:t>
      </w:r>
      <w:r w:rsidR="00BA1C7D" w:rsidRPr="004F60C2">
        <w:rPr>
          <w:rFonts w:cstheme="minorHAnsi"/>
          <w:b/>
          <w:bCs/>
          <w:i/>
          <w:iCs/>
          <w:sz w:val="28"/>
          <w:szCs w:val="28"/>
          <w:shd w:val="clear" w:color="auto" w:fill="FFFFFF"/>
        </w:rPr>
        <w:t>This is a scored section</w:t>
      </w:r>
    </w:p>
    <w:p w14:paraId="53873830" w14:textId="77777777" w:rsidR="00870B3D" w:rsidRPr="004F60C2" w:rsidRDefault="00870B3D" w:rsidP="00A50B5C">
      <w:pPr>
        <w:shd w:val="clear" w:color="auto" w:fill="FFFFFF"/>
        <w:spacing w:after="0" w:line="240" w:lineRule="auto"/>
        <w:rPr>
          <w:rFonts w:cstheme="minorHAnsi"/>
          <w:b/>
          <w:bCs/>
          <w:i/>
          <w:iCs/>
          <w:sz w:val="28"/>
          <w:szCs w:val="28"/>
          <w:shd w:val="clear" w:color="auto" w:fill="FFFFFF"/>
        </w:rPr>
      </w:pPr>
    </w:p>
    <w:p w14:paraId="1EC91258" w14:textId="77777777" w:rsidR="00870B3D" w:rsidRPr="004F60C2" w:rsidRDefault="00870B3D" w:rsidP="00A50B5C">
      <w:pPr>
        <w:shd w:val="clear" w:color="auto" w:fill="FFFFFF"/>
        <w:spacing w:after="0" w:line="240" w:lineRule="auto"/>
        <w:rPr>
          <w:rFonts w:cstheme="minorHAnsi"/>
          <w:b/>
          <w:bCs/>
          <w:i/>
          <w:iCs/>
          <w:sz w:val="28"/>
          <w:szCs w:val="28"/>
          <w:shd w:val="clear" w:color="auto" w:fill="FFFFFF"/>
        </w:rPr>
      </w:pPr>
    </w:p>
    <w:p w14:paraId="5909ECF2" w14:textId="77777777" w:rsidR="00870B3D" w:rsidRPr="004F60C2" w:rsidRDefault="00870B3D" w:rsidP="00A50B5C">
      <w:pPr>
        <w:shd w:val="clear" w:color="auto" w:fill="FFFFFF"/>
        <w:spacing w:after="0" w:line="240" w:lineRule="auto"/>
        <w:rPr>
          <w:rFonts w:eastAsia="Times New Roman" w:cstheme="minorHAnsi"/>
          <w:sz w:val="28"/>
          <w:szCs w:val="28"/>
        </w:rPr>
      </w:pPr>
    </w:p>
    <w:p w14:paraId="720578E8" w14:textId="1AD422B2" w:rsidR="00A50B5C" w:rsidRPr="004F60C2" w:rsidRDefault="00A50B5C">
      <w:pPr>
        <w:rPr>
          <w:rFonts w:cstheme="minorHAnsi"/>
          <w:sz w:val="28"/>
          <w:szCs w:val="28"/>
        </w:rPr>
      </w:pPr>
    </w:p>
    <w:p w14:paraId="3EA16F9F" w14:textId="02C80FC4" w:rsidR="00A50B5C" w:rsidRPr="004F60C2" w:rsidRDefault="00176B41" w:rsidP="00A50B5C">
      <w:pPr>
        <w:shd w:val="clear" w:color="auto" w:fill="FFFFFF"/>
        <w:spacing w:after="0" w:line="240" w:lineRule="auto"/>
        <w:rPr>
          <w:rFonts w:cstheme="minorHAnsi"/>
          <w:b/>
          <w:bCs/>
          <w:i/>
          <w:iCs/>
          <w:sz w:val="28"/>
          <w:szCs w:val="28"/>
          <w:shd w:val="clear" w:color="auto" w:fill="FFFFFF"/>
        </w:rPr>
      </w:pPr>
      <w:r w:rsidRPr="004F60C2">
        <w:rPr>
          <w:rFonts w:eastAsia="Times New Roman" w:cstheme="minorHAnsi"/>
          <w:b/>
          <w:bCs/>
          <w:sz w:val="28"/>
          <w:szCs w:val="28"/>
        </w:rPr>
        <w:t>“</w:t>
      </w:r>
      <w:r w:rsidR="00D4055B" w:rsidRPr="004F60C2">
        <w:rPr>
          <w:rStyle w:val="Strong"/>
          <w:rFonts w:cstheme="minorHAnsi"/>
          <w:sz w:val="28"/>
          <w:szCs w:val="28"/>
        </w:rPr>
        <w:t>Statement of Effect on Operations:</w:t>
      </w:r>
      <w:r w:rsidR="00D4055B" w:rsidRPr="004F60C2">
        <w:rPr>
          <w:rFonts w:cstheme="minorHAnsi"/>
          <w:b/>
          <w:bCs/>
          <w:sz w:val="28"/>
          <w:szCs w:val="28"/>
        </w:rPr>
        <w:t> </w:t>
      </w:r>
      <w:r w:rsidR="00D4055B" w:rsidRPr="004F60C2">
        <w:rPr>
          <w:rFonts w:cstheme="minorHAnsi"/>
          <w:sz w:val="28"/>
          <w:szCs w:val="28"/>
        </w:rPr>
        <w:t>Explain how this funding request will enhance the organization's overall effectiveness. Describe how the grant award will improve daily operations and reduce the organization's risk(s) including how frequently the requested item(s) will be used and in what capacity. Indicate how the requested item(s) will help the community and increase the organization's ability to save additional lives and property. Jurisdictions that demonstrate their commitment and proactive posture to reducing fire risk, by explaining their code enforcement (to include Wildland Urban Interface code enforcement) and mitigation strategies (including whether or not the jurisdiction has a FEMA-approved mitigation strategy) may receive stronger consideration under this criterion.</w:t>
      </w:r>
      <w:r w:rsidRPr="004F60C2">
        <w:rPr>
          <w:rFonts w:eastAsia="Times New Roman" w:cstheme="minorHAnsi"/>
          <w:sz w:val="28"/>
          <w:szCs w:val="28"/>
        </w:rPr>
        <w:t>”</w:t>
      </w:r>
      <w:r w:rsidR="00A50B5C" w:rsidRPr="004F60C2">
        <w:rPr>
          <w:rFonts w:eastAsia="Times New Roman" w:cstheme="minorHAnsi"/>
          <w:sz w:val="28"/>
          <w:szCs w:val="28"/>
        </w:rPr>
        <w:t xml:space="preserve">  </w:t>
      </w:r>
      <w:r w:rsidR="00BA1C7D" w:rsidRPr="004F60C2">
        <w:rPr>
          <w:rFonts w:cstheme="minorHAnsi"/>
          <w:sz w:val="28"/>
          <w:szCs w:val="28"/>
          <w:shd w:val="clear" w:color="auto" w:fill="FFFFFF"/>
        </w:rPr>
        <w:t xml:space="preserve">Maximum 4000 characters. </w:t>
      </w:r>
      <w:r w:rsidR="00BA1C7D" w:rsidRPr="004F60C2">
        <w:rPr>
          <w:rFonts w:cstheme="minorHAnsi"/>
          <w:b/>
          <w:bCs/>
          <w:i/>
          <w:iCs/>
          <w:sz w:val="28"/>
          <w:szCs w:val="28"/>
          <w:shd w:val="clear" w:color="auto" w:fill="FFFFFF"/>
        </w:rPr>
        <w:t>This is a scored section</w:t>
      </w:r>
    </w:p>
    <w:p w14:paraId="16D9CCD7" w14:textId="77777777" w:rsidR="00870B3D" w:rsidRPr="004F60C2" w:rsidRDefault="00870B3D" w:rsidP="00A50B5C">
      <w:pPr>
        <w:shd w:val="clear" w:color="auto" w:fill="FFFFFF"/>
        <w:spacing w:after="0" w:line="240" w:lineRule="auto"/>
        <w:rPr>
          <w:rFonts w:cstheme="minorHAnsi"/>
          <w:b/>
          <w:bCs/>
          <w:i/>
          <w:iCs/>
          <w:sz w:val="28"/>
          <w:szCs w:val="28"/>
          <w:shd w:val="clear" w:color="auto" w:fill="FFFFFF"/>
        </w:rPr>
      </w:pPr>
    </w:p>
    <w:p w14:paraId="1638ADB3" w14:textId="77777777" w:rsidR="00870B3D" w:rsidRPr="004F60C2" w:rsidRDefault="00870B3D" w:rsidP="00A50B5C">
      <w:pPr>
        <w:shd w:val="clear" w:color="auto" w:fill="FFFFFF"/>
        <w:spacing w:after="0" w:line="240" w:lineRule="auto"/>
        <w:rPr>
          <w:rFonts w:cstheme="minorHAnsi"/>
          <w:b/>
          <w:bCs/>
          <w:i/>
          <w:iCs/>
          <w:sz w:val="28"/>
          <w:szCs w:val="28"/>
          <w:shd w:val="clear" w:color="auto" w:fill="FFFFFF"/>
        </w:rPr>
      </w:pPr>
    </w:p>
    <w:p w14:paraId="35F44E61" w14:textId="77777777" w:rsidR="00870B3D" w:rsidRPr="004F60C2" w:rsidRDefault="00870B3D" w:rsidP="00A50B5C">
      <w:pPr>
        <w:shd w:val="clear" w:color="auto" w:fill="FFFFFF"/>
        <w:spacing w:after="0" w:line="240" w:lineRule="auto"/>
        <w:rPr>
          <w:rFonts w:eastAsia="Times New Roman" w:cstheme="minorHAnsi"/>
          <w:sz w:val="28"/>
          <w:szCs w:val="28"/>
        </w:rPr>
      </w:pPr>
    </w:p>
    <w:p w14:paraId="5743D9FC" w14:textId="531CC908" w:rsidR="00A50B5C" w:rsidRPr="004F60C2" w:rsidRDefault="00A50B5C">
      <w:pPr>
        <w:rPr>
          <w:rFonts w:cstheme="minorHAnsi"/>
          <w:sz w:val="28"/>
          <w:szCs w:val="28"/>
        </w:rPr>
      </w:pPr>
    </w:p>
    <w:p w14:paraId="64527A40" w14:textId="77777777" w:rsidR="00176B41" w:rsidRPr="00870B3D" w:rsidRDefault="00176B41" w:rsidP="00176B41">
      <w:pPr>
        <w:pStyle w:val="Heading2"/>
        <w:shd w:val="clear" w:color="auto" w:fill="FFFFFF"/>
        <w:spacing w:before="0" w:beforeAutospacing="0" w:after="120" w:afterAutospacing="0" w:line="312" w:lineRule="atLeast"/>
        <w:rPr>
          <w:rFonts w:asciiTheme="minorHAnsi" w:hAnsiTheme="minorHAnsi" w:cstheme="minorHAnsi"/>
          <w:sz w:val="32"/>
          <w:szCs w:val="32"/>
        </w:rPr>
      </w:pPr>
      <w:r w:rsidRPr="00870B3D">
        <w:rPr>
          <w:rFonts w:asciiTheme="minorHAnsi" w:hAnsiTheme="minorHAnsi" w:cstheme="minorHAnsi"/>
          <w:sz w:val="32"/>
          <w:szCs w:val="32"/>
        </w:rPr>
        <w:t>Grant request details</w:t>
      </w:r>
    </w:p>
    <w:p w14:paraId="4331BC83" w14:textId="7DD26E54" w:rsidR="00A50B5C" w:rsidRPr="004F60C2" w:rsidRDefault="00176B41">
      <w:pPr>
        <w:rPr>
          <w:rFonts w:cstheme="minorHAnsi"/>
          <w:sz w:val="28"/>
          <w:szCs w:val="28"/>
        </w:rPr>
      </w:pPr>
      <w:r w:rsidRPr="004F60C2">
        <w:rPr>
          <w:rFonts w:cstheme="minorHAnsi"/>
          <w:sz w:val="28"/>
          <w:szCs w:val="28"/>
        </w:rPr>
        <w:lastRenderedPageBreak/>
        <w:t>Any i</w:t>
      </w:r>
      <w:r w:rsidR="00A50B5C" w:rsidRPr="004F60C2">
        <w:rPr>
          <w:rFonts w:cstheme="minorHAnsi"/>
          <w:sz w:val="28"/>
          <w:szCs w:val="28"/>
        </w:rPr>
        <w:t>tems added to the request</w:t>
      </w:r>
      <w:r w:rsidRPr="004F60C2">
        <w:rPr>
          <w:rFonts w:cstheme="minorHAnsi"/>
          <w:sz w:val="28"/>
          <w:szCs w:val="28"/>
        </w:rPr>
        <w:t xml:space="preserve"> require </w:t>
      </w:r>
      <w:r w:rsidR="00A50B5C" w:rsidRPr="004F60C2">
        <w:rPr>
          <w:rFonts w:cstheme="minorHAnsi"/>
          <w:sz w:val="28"/>
          <w:szCs w:val="28"/>
        </w:rPr>
        <w:t xml:space="preserve">descriptions </w:t>
      </w:r>
      <w:r w:rsidRPr="004F60C2">
        <w:rPr>
          <w:rFonts w:cstheme="minorHAnsi"/>
          <w:sz w:val="28"/>
          <w:szCs w:val="28"/>
        </w:rPr>
        <w:t>with a maximum of</w:t>
      </w:r>
      <w:r w:rsidR="00A50B5C" w:rsidRPr="004F60C2">
        <w:rPr>
          <w:rFonts w:cstheme="minorHAnsi"/>
          <w:sz w:val="28"/>
          <w:szCs w:val="28"/>
        </w:rPr>
        <w:t xml:space="preserve"> 2000 characters</w:t>
      </w:r>
      <w:r w:rsidRPr="004F60C2">
        <w:rPr>
          <w:rFonts w:cstheme="minorHAnsi"/>
          <w:sz w:val="28"/>
          <w:szCs w:val="28"/>
        </w:rPr>
        <w:t>.</w:t>
      </w:r>
    </w:p>
    <w:p w14:paraId="5C9276DB" w14:textId="77777777" w:rsidR="00A50B5C" w:rsidRPr="004F60C2" w:rsidRDefault="00A50B5C">
      <w:pPr>
        <w:rPr>
          <w:rFonts w:cstheme="minorHAnsi"/>
          <w:sz w:val="28"/>
          <w:szCs w:val="28"/>
        </w:rPr>
      </w:pPr>
    </w:p>
    <w:sectPr w:rsidR="00A50B5C" w:rsidRPr="004F60C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E90F" w14:textId="77777777" w:rsidR="002B60F8" w:rsidRDefault="002B60F8" w:rsidP="008B1550">
      <w:pPr>
        <w:spacing w:after="0" w:line="240" w:lineRule="auto"/>
      </w:pPr>
      <w:r>
        <w:separator/>
      </w:r>
    </w:p>
  </w:endnote>
  <w:endnote w:type="continuationSeparator" w:id="0">
    <w:p w14:paraId="43983449" w14:textId="77777777" w:rsidR="002B60F8" w:rsidRDefault="002B60F8" w:rsidP="008B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525D" w14:textId="77777777" w:rsidR="002B60F8" w:rsidRDefault="002B60F8" w:rsidP="008B1550">
      <w:pPr>
        <w:spacing w:after="0" w:line="240" w:lineRule="auto"/>
      </w:pPr>
      <w:r>
        <w:separator/>
      </w:r>
    </w:p>
  </w:footnote>
  <w:footnote w:type="continuationSeparator" w:id="0">
    <w:p w14:paraId="418415C6" w14:textId="77777777" w:rsidR="002B60F8" w:rsidRDefault="002B60F8" w:rsidP="008B1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887D" w14:textId="1BA599E4" w:rsidR="008B1550" w:rsidRDefault="008B1550">
    <w:pPr>
      <w:pStyle w:val="Header"/>
    </w:pPr>
    <w:r w:rsidRPr="008B1550">
      <w:t>FEMA FY 2</w:t>
    </w:r>
    <w:r w:rsidR="00C55D07">
      <w:t>02</w:t>
    </w:r>
    <w:r w:rsidR="008B67F3">
      <w:t>5</w:t>
    </w:r>
    <w:r w:rsidRPr="008B1550">
      <w:t xml:space="preserve">. </w:t>
    </w:r>
    <w:r>
      <w:t>Assistance to Firefighter Grants (AFG)</w:t>
    </w:r>
    <w:r w:rsidRPr="008B1550">
      <w:t xml:space="preserve"> Narrative Template</w:t>
    </w:r>
    <w:r w:rsidR="00C61917">
      <w:t xml:space="preserve"> – </w:t>
    </w:r>
    <w:r w:rsidR="008B67F3">
      <w:t>May 2025</w:t>
    </w:r>
  </w:p>
  <w:p w14:paraId="06C78044" w14:textId="77777777" w:rsidR="00C61917" w:rsidRDefault="00C61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04"/>
    <w:rsid w:val="00013C34"/>
    <w:rsid w:val="000B7933"/>
    <w:rsid w:val="00102667"/>
    <w:rsid w:val="001206DE"/>
    <w:rsid w:val="00176B41"/>
    <w:rsid w:val="001B798E"/>
    <w:rsid w:val="001E189E"/>
    <w:rsid w:val="002B60F8"/>
    <w:rsid w:val="00393DCC"/>
    <w:rsid w:val="003F0551"/>
    <w:rsid w:val="004350F9"/>
    <w:rsid w:val="00480BC4"/>
    <w:rsid w:val="004840AA"/>
    <w:rsid w:val="004E4234"/>
    <w:rsid w:val="004F60C2"/>
    <w:rsid w:val="005E21C5"/>
    <w:rsid w:val="006134B6"/>
    <w:rsid w:val="00627230"/>
    <w:rsid w:val="0069255E"/>
    <w:rsid w:val="006F7978"/>
    <w:rsid w:val="007230CD"/>
    <w:rsid w:val="007310F6"/>
    <w:rsid w:val="007A0EE5"/>
    <w:rsid w:val="0082652D"/>
    <w:rsid w:val="00870B3D"/>
    <w:rsid w:val="008B1550"/>
    <w:rsid w:val="008B67F3"/>
    <w:rsid w:val="009203E8"/>
    <w:rsid w:val="00972A83"/>
    <w:rsid w:val="009771D0"/>
    <w:rsid w:val="00A50B5C"/>
    <w:rsid w:val="00AD3285"/>
    <w:rsid w:val="00BA1C7D"/>
    <w:rsid w:val="00BE3A70"/>
    <w:rsid w:val="00C519CB"/>
    <w:rsid w:val="00C55D07"/>
    <w:rsid w:val="00C61917"/>
    <w:rsid w:val="00CB1F04"/>
    <w:rsid w:val="00D4055B"/>
    <w:rsid w:val="00E85093"/>
    <w:rsid w:val="00EB3CC6"/>
    <w:rsid w:val="00EE3B71"/>
    <w:rsid w:val="00EE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EF0E"/>
  <w15:chartTrackingRefBased/>
  <w15:docId w15:val="{68BCA042-8841-4232-9660-5F8791E5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0B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50B5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B5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A50B5C"/>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50B5C"/>
    <w:rPr>
      <w:b/>
      <w:bCs/>
    </w:rPr>
  </w:style>
  <w:style w:type="paragraph" w:styleId="BalloonText">
    <w:name w:val="Balloon Text"/>
    <w:basedOn w:val="Normal"/>
    <w:link w:val="BalloonTextChar"/>
    <w:uiPriority w:val="99"/>
    <w:semiHidden/>
    <w:unhideWhenUsed/>
    <w:rsid w:val="00BA1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C7D"/>
    <w:rPr>
      <w:rFonts w:ascii="Segoe UI" w:hAnsi="Segoe UI" w:cs="Segoe UI"/>
      <w:sz w:val="18"/>
      <w:szCs w:val="18"/>
    </w:rPr>
  </w:style>
  <w:style w:type="paragraph" w:styleId="Header">
    <w:name w:val="header"/>
    <w:basedOn w:val="Normal"/>
    <w:link w:val="HeaderChar"/>
    <w:uiPriority w:val="99"/>
    <w:unhideWhenUsed/>
    <w:rsid w:val="008B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50"/>
  </w:style>
  <w:style w:type="paragraph" w:styleId="Footer">
    <w:name w:val="footer"/>
    <w:basedOn w:val="Normal"/>
    <w:link w:val="FooterChar"/>
    <w:uiPriority w:val="99"/>
    <w:unhideWhenUsed/>
    <w:rsid w:val="008B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50"/>
  </w:style>
  <w:style w:type="paragraph" w:styleId="z-TopofForm">
    <w:name w:val="HTML Top of Form"/>
    <w:basedOn w:val="Normal"/>
    <w:next w:val="Normal"/>
    <w:link w:val="z-TopofFormChar"/>
    <w:hidden/>
    <w:uiPriority w:val="99"/>
    <w:semiHidden/>
    <w:unhideWhenUsed/>
    <w:rsid w:val="006F797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79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F797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797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8706">
      <w:bodyDiv w:val="1"/>
      <w:marLeft w:val="0"/>
      <w:marRight w:val="0"/>
      <w:marTop w:val="0"/>
      <w:marBottom w:val="0"/>
      <w:divBdr>
        <w:top w:val="none" w:sz="0" w:space="0" w:color="auto"/>
        <w:left w:val="none" w:sz="0" w:space="0" w:color="auto"/>
        <w:bottom w:val="none" w:sz="0" w:space="0" w:color="auto"/>
        <w:right w:val="none" w:sz="0" w:space="0" w:color="auto"/>
      </w:divBdr>
    </w:div>
    <w:div w:id="318072973">
      <w:bodyDiv w:val="1"/>
      <w:marLeft w:val="0"/>
      <w:marRight w:val="0"/>
      <w:marTop w:val="0"/>
      <w:marBottom w:val="0"/>
      <w:divBdr>
        <w:top w:val="none" w:sz="0" w:space="0" w:color="auto"/>
        <w:left w:val="none" w:sz="0" w:space="0" w:color="auto"/>
        <w:bottom w:val="none" w:sz="0" w:space="0" w:color="auto"/>
        <w:right w:val="none" w:sz="0" w:space="0" w:color="auto"/>
      </w:divBdr>
      <w:divsChild>
        <w:div w:id="1935356900">
          <w:marLeft w:val="0"/>
          <w:marRight w:val="0"/>
          <w:marTop w:val="0"/>
          <w:marBottom w:val="0"/>
          <w:divBdr>
            <w:top w:val="none" w:sz="0" w:space="0" w:color="auto"/>
            <w:left w:val="none" w:sz="0" w:space="0" w:color="auto"/>
            <w:bottom w:val="none" w:sz="0" w:space="0" w:color="auto"/>
            <w:right w:val="none" w:sz="0" w:space="0" w:color="auto"/>
          </w:divBdr>
        </w:div>
        <w:div w:id="375861195">
          <w:marLeft w:val="0"/>
          <w:marRight w:val="0"/>
          <w:marTop w:val="0"/>
          <w:marBottom w:val="0"/>
          <w:divBdr>
            <w:top w:val="none" w:sz="0" w:space="0" w:color="auto"/>
            <w:left w:val="none" w:sz="0" w:space="0" w:color="auto"/>
            <w:bottom w:val="none" w:sz="0" w:space="0" w:color="auto"/>
            <w:right w:val="none" w:sz="0" w:space="0" w:color="auto"/>
          </w:divBdr>
          <w:divsChild>
            <w:div w:id="1194687284">
              <w:marLeft w:val="0"/>
              <w:marRight w:val="0"/>
              <w:marTop w:val="0"/>
              <w:marBottom w:val="0"/>
              <w:divBdr>
                <w:top w:val="none" w:sz="0" w:space="0" w:color="auto"/>
                <w:left w:val="none" w:sz="0" w:space="0" w:color="auto"/>
                <w:bottom w:val="none" w:sz="0" w:space="0" w:color="auto"/>
                <w:right w:val="none" w:sz="0" w:space="0" w:color="auto"/>
              </w:divBdr>
              <w:divsChild>
                <w:div w:id="281494645">
                  <w:marLeft w:val="0"/>
                  <w:marRight w:val="0"/>
                  <w:marTop w:val="120"/>
                  <w:marBottom w:val="120"/>
                  <w:divBdr>
                    <w:top w:val="none" w:sz="0" w:space="0" w:color="auto"/>
                    <w:left w:val="none" w:sz="0" w:space="0" w:color="auto"/>
                    <w:bottom w:val="none" w:sz="0" w:space="0" w:color="auto"/>
                    <w:right w:val="none" w:sz="0" w:space="0" w:color="auto"/>
                  </w:divBdr>
                  <w:divsChild>
                    <w:div w:id="118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62929">
      <w:bodyDiv w:val="1"/>
      <w:marLeft w:val="0"/>
      <w:marRight w:val="0"/>
      <w:marTop w:val="0"/>
      <w:marBottom w:val="0"/>
      <w:divBdr>
        <w:top w:val="none" w:sz="0" w:space="0" w:color="auto"/>
        <w:left w:val="none" w:sz="0" w:space="0" w:color="auto"/>
        <w:bottom w:val="none" w:sz="0" w:space="0" w:color="auto"/>
        <w:right w:val="none" w:sz="0" w:space="0" w:color="auto"/>
      </w:divBdr>
      <w:divsChild>
        <w:div w:id="26951278">
          <w:marLeft w:val="0"/>
          <w:marRight w:val="0"/>
          <w:marTop w:val="0"/>
          <w:marBottom w:val="0"/>
          <w:divBdr>
            <w:top w:val="none" w:sz="0" w:space="0" w:color="auto"/>
            <w:left w:val="none" w:sz="0" w:space="0" w:color="auto"/>
            <w:bottom w:val="none" w:sz="0" w:space="0" w:color="auto"/>
            <w:right w:val="none" w:sz="0" w:space="0" w:color="auto"/>
          </w:divBdr>
        </w:div>
      </w:divsChild>
    </w:div>
    <w:div w:id="544100384">
      <w:bodyDiv w:val="1"/>
      <w:marLeft w:val="0"/>
      <w:marRight w:val="0"/>
      <w:marTop w:val="0"/>
      <w:marBottom w:val="0"/>
      <w:divBdr>
        <w:top w:val="none" w:sz="0" w:space="0" w:color="auto"/>
        <w:left w:val="none" w:sz="0" w:space="0" w:color="auto"/>
        <w:bottom w:val="none" w:sz="0" w:space="0" w:color="auto"/>
        <w:right w:val="none" w:sz="0" w:space="0" w:color="auto"/>
      </w:divBdr>
    </w:div>
    <w:div w:id="900409503">
      <w:bodyDiv w:val="1"/>
      <w:marLeft w:val="0"/>
      <w:marRight w:val="0"/>
      <w:marTop w:val="0"/>
      <w:marBottom w:val="0"/>
      <w:divBdr>
        <w:top w:val="none" w:sz="0" w:space="0" w:color="auto"/>
        <w:left w:val="none" w:sz="0" w:space="0" w:color="auto"/>
        <w:bottom w:val="none" w:sz="0" w:space="0" w:color="auto"/>
        <w:right w:val="none" w:sz="0" w:space="0" w:color="auto"/>
      </w:divBdr>
      <w:divsChild>
        <w:div w:id="1630160656">
          <w:marLeft w:val="0"/>
          <w:marRight w:val="0"/>
          <w:marTop w:val="0"/>
          <w:marBottom w:val="0"/>
          <w:divBdr>
            <w:top w:val="none" w:sz="0" w:space="0" w:color="auto"/>
            <w:left w:val="none" w:sz="0" w:space="0" w:color="auto"/>
            <w:bottom w:val="none" w:sz="0" w:space="0" w:color="auto"/>
            <w:right w:val="none" w:sz="0" w:space="0" w:color="auto"/>
          </w:divBdr>
        </w:div>
      </w:divsChild>
    </w:div>
    <w:div w:id="1147551097">
      <w:bodyDiv w:val="1"/>
      <w:marLeft w:val="0"/>
      <w:marRight w:val="0"/>
      <w:marTop w:val="0"/>
      <w:marBottom w:val="0"/>
      <w:divBdr>
        <w:top w:val="none" w:sz="0" w:space="0" w:color="auto"/>
        <w:left w:val="none" w:sz="0" w:space="0" w:color="auto"/>
        <w:bottom w:val="none" w:sz="0" w:space="0" w:color="auto"/>
        <w:right w:val="none" w:sz="0" w:space="0" w:color="auto"/>
      </w:divBdr>
    </w:div>
    <w:div w:id="1207520723">
      <w:bodyDiv w:val="1"/>
      <w:marLeft w:val="0"/>
      <w:marRight w:val="0"/>
      <w:marTop w:val="0"/>
      <w:marBottom w:val="0"/>
      <w:divBdr>
        <w:top w:val="none" w:sz="0" w:space="0" w:color="auto"/>
        <w:left w:val="none" w:sz="0" w:space="0" w:color="auto"/>
        <w:bottom w:val="none" w:sz="0" w:space="0" w:color="auto"/>
        <w:right w:val="none" w:sz="0" w:space="0" w:color="auto"/>
      </w:divBdr>
      <w:divsChild>
        <w:div w:id="155801097">
          <w:marLeft w:val="0"/>
          <w:marRight w:val="0"/>
          <w:marTop w:val="0"/>
          <w:marBottom w:val="0"/>
          <w:divBdr>
            <w:top w:val="none" w:sz="0" w:space="0" w:color="auto"/>
            <w:left w:val="none" w:sz="0" w:space="0" w:color="auto"/>
            <w:bottom w:val="none" w:sz="0" w:space="0" w:color="auto"/>
            <w:right w:val="none" w:sz="0" w:space="0" w:color="auto"/>
          </w:divBdr>
        </w:div>
      </w:divsChild>
    </w:div>
    <w:div w:id="1509903792">
      <w:bodyDiv w:val="1"/>
      <w:marLeft w:val="0"/>
      <w:marRight w:val="0"/>
      <w:marTop w:val="0"/>
      <w:marBottom w:val="0"/>
      <w:divBdr>
        <w:top w:val="none" w:sz="0" w:space="0" w:color="auto"/>
        <w:left w:val="none" w:sz="0" w:space="0" w:color="auto"/>
        <w:bottom w:val="none" w:sz="0" w:space="0" w:color="auto"/>
        <w:right w:val="none" w:sz="0" w:space="0" w:color="auto"/>
      </w:divBdr>
    </w:div>
    <w:div w:id="1868175285">
      <w:bodyDiv w:val="1"/>
      <w:marLeft w:val="0"/>
      <w:marRight w:val="0"/>
      <w:marTop w:val="0"/>
      <w:marBottom w:val="0"/>
      <w:divBdr>
        <w:top w:val="none" w:sz="0" w:space="0" w:color="auto"/>
        <w:left w:val="none" w:sz="0" w:space="0" w:color="auto"/>
        <w:bottom w:val="none" w:sz="0" w:space="0" w:color="auto"/>
        <w:right w:val="none" w:sz="0" w:space="0" w:color="auto"/>
      </w:divBdr>
    </w:div>
    <w:div w:id="19430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7d03b-0827-4381-9aac-0fce5484506d">
      <Terms xmlns="http://schemas.microsoft.com/office/infopath/2007/PartnerControls"/>
    </lcf76f155ced4ddcb4097134ff3c332f>
    <TaxCatchAll xmlns="22e2f443-a5d7-4851-83db-b0ab9d64f2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EFF7804753D4F80781E9BF416D091" ma:contentTypeVersion="18" ma:contentTypeDescription="Create a new document." ma:contentTypeScope="" ma:versionID="3ba91d3b4f1c736f5c5f592436bb2be1">
  <xsd:schema xmlns:xsd="http://www.w3.org/2001/XMLSchema" xmlns:xs="http://www.w3.org/2001/XMLSchema" xmlns:p="http://schemas.microsoft.com/office/2006/metadata/properties" xmlns:ns2="c0b7d03b-0827-4381-9aac-0fce5484506d" xmlns:ns3="22e2f443-a5d7-4851-83db-b0ab9d64f206" targetNamespace="http://schemas.microsoft.com/office/2006/metadata/properties" ma:root="true" ma:fieldsID="22ffca84136ff5bc7b332031a9230469" ns2:_="" ns3:_="">
    <xsd:import namespace="c0b7d03b-0827-4381-9aac-0fce5484506d"/>
    <xsd:import namespace="22e2f443-a5d7-4851-83db-b0ab9d64f2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7d03b-0827-4381-9aac-0fce54845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a21e96-b69b-4041-8539-a52914370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2f443-a5d7-4851-83db-b0ab9d64f2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1728f4-bba9-4710-915a-c771c070844d}" ma:internalName="TaxCatchAll" ma:showField="CatchAllData" ma:web="22e2f443-a5d7-4851-83db-b0ab9d64f2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DAF17-DF80-4DEC-8918-876475FDB7B5}">
  <ds:schemaRefs>
    <ds:schemaRef ds:uri="http://schemas.microsoft.com/sharepoint/v3/contenttype/forms"/>
  </ds:schemaRefs>
</ds:datastoreItem>
</file>

<file path=customXml/itemProps2.xml><?xml version="1.0" encoding="utf-8"?>
<ds:datastoreItem xmlns:ds="http://schemas.openxmlformats.org/officeDocument/2006/customXml" ds:itemID="{18915B9C-BAB7-45E7-A22F-AA62995AA2A7}">
  <ds:schemaRefs>
    <ds:schemaRef ds:uri="http://schemas.microsoft.com/office/2006/metadata/properties"/>
    <ds:schemaRef ds:uri="http://schemas.microsoft.com/office/infopath/2007/PartnerControls"/>
    <ds:schemaRef ds:uri="c0b7d03b-0827-4381-9aac-0fce5484506d"/>
    <ds:schemaRef ds:uri="22e2f443-a5d7-4851-83db-b0ab9d64f206"/>
  </ds:schemaRefs>
</ds:datastoreItem>
</file>

<file path=customXml/itemProps3.xml><?xml version="1.0" encoding="utf-8"?>
<ds:datastoreItem xmlns:ds="http://schemas.openxmlformats.org/officeDocument/2006/customXml" ds:itemID="{7F3EBFB5-8F6C-438D-9DB9-3BCA6DF2D833}"/>
</file>

<file path=docProps/app.xml><?xml version="1.0" encoding="utf-8"?>
<Properties xmlns="http://schemas.openxmlformats.org/officeDocument/2006/extended-properties" xmlns:vt="http://schemas.openxmlformats.org/officeDocument/2006/docPropsVTypes">
  <Template>Normal.dotm</Template>
  <TotalTime>1106</TotalTime>
  <Pages>4</Pages>
  <Words>649</Words>
  <Characters>3853</Characters>
  <Application>Microsoft Office Word</Application>
  <DocSecurity>0</DocSecurity>
  <Lines>89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Oshry</dc:creator>
  <cp:keywords/>
  <dc:description/>
  <cp:lastModifiedBy>Marc Oshry</cp:lastModifiedBy>
  <cp:revision>4</cp:revision>
  <dcterms:created xsi:type="dcterms:W3CDTF">2026-05-19T18:26:00Z</dcterms:created>
  <dcterms:modified xsi:type="dcterms:W3CDTF">2026-05-20T13:24:00Z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0x0101002D4EFF7804753D4F80781E9BF416D091</vt:lpwstr>
  </property>
  <property fmtid="{D5CDD505-2E9C-101B-9397-08002B2CF9AE}" pid="3" name="MediaServiceImageTags">
    <vt:lpwstr/>
  </property>
</Properties>
</file>