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947FC" w14:textId="60E25638" w:rsidR="00CF2CB0" w:rsidRPr="006E558E" w:rsidRDefault="00CF2CB0" w:rsidP="001475CB">
      <w:pPr>
        <w:spacing w:after="0" w:line="240" w:lineRule="auto"/>
        <w:rPr>
          <w:rFonts w:ascii="Arial" w:eastAsia="Times New Roman" w:hAnsi="Arial" w:cs="Arial"/>
          <w:b/>
          <w:bCs/>
          <w:sz w:val="36"/>
          <w:szCs w:val="36"/>
          <w:shd w:val="clear" w:color="auto" w:fill="FFFFFF"/>
        </w:rPr>
      </w:pPr>
      <w:r w:rsidRPr="006E558E">
        <w:rPr>
          <w:rFonts w:ascii="Arial" w:eastAsia="Times New Roman" w:hAnsi="Arial" w:cs="Arial"/>
          <w:b/>
          <w:bCs/>
          <w:sz w:val="36"/>
          <w:szCs w:val="36"/>
          <w:shd w:val="clear" w:color="auto" w:fill="FFFFFF"/>
        </w:rPr>
        <w:t>FY20</w:t>
      </w:r>
      <w:r w:rsidR="007A37A3" w:rsidRPr="006E558E">
        <w:rPr>
          <w:rFonts w:ascii="Arial" w:eastAsia="Times New Roman" w:hAnsi="Arial" w:cs="Arial"/>
          <w:b/>
          <w:bCs/>
          <w:sz w:val="36"/>
          <w:szCs w:val="36"/>
          <w:shd w:val="clear" w:color="auto" w:fill="FFFFFF"/>
        </w:rPr>
        <w:t>2</w:t>
      </w:r>
      <w:r w:rsidR="0050099E">
        <w:rPr>
          <w:rFonts w:ascii="Arial" w:eastAsia="Times New Roman" w:hAnsi="Arial" w:cs="Arial"/>
          <w:b/>
          <w:bCs/>
          <w:sz w:val="36"/>
          <w:szCs w:val="36"/>
          <w:shd w:val="clear" w:color="auto" w:fill="FFFFFF"/>
        </w:rPr>
        <w:t>3</w:t>
      </w:r>
      <w:r w:rsidR="007A37A3" w:rsidRPr="006E558E">
        <w:rPr>
          <w:rFonts w:ascii="Arial" w:eastAsia="Times New Roman" w:hAnsi="Arial" w:cs="Arial"/>
          <w:b/>
          <w:bCs/>
          <w:sz w:val="36"/>
          <w:szCs w:val="36"/>
          <w:shd w:val="clear" w:color="auto" w:fill="FFFFFF"/>
        </w:rPr>
        <w:t xml:space="preserve"> </w:t>
      </w:r>
      <w:r w:rsidRPr="006E558E">
        <w:rPr>
          <w:rFonts w:ascii="Arial" w:eastAsia="Times New Roman" w:hAnsi="Arial" w:cs="Arial"/>
          <w:b/>
          <w:bCs/>
          <w:sz w:val="36"/>
          <w:szCs w:val="36"/>
          <w:shd w:val="clear" w:color="auto" w:fill="FFFFFF"/>
        </w:rPr>
        <w:t>SAFER Application</w:t>
      </w:r>
    </w:p>
    <w:p w14:paraId="5FEFBEEC" w14:textId="0EDD93C0" w:rsidR="00B473F6" w:rsidRPr="006E558E" w:rsidRDefault="00B473F6" w:rsidP="001475CB">
      <w:pPr>
        <w:spacing w:after="0" w:line="240" w:lineRule="auto"/>
        <w:rPr>
          <w:rFonts w:ascii="Arial" w:eastAsia="Times New Roman" w:hAnsi="Arial" w:cs="Arial"/>
          <w:b/>
          <w:bCs/>
          <w:sz w:val="36"/>
          <w:szCs w:val="36"/>
          <w:shd w:val="clear" w:color="auto" w:fill="FFFFFF"/>
        </w:rPr>
      </w:pPr>
      <w:r w:rsidRPr="006E558E">
        <w:rPr>
          <w:rFonts w:ascii="Arial" w:eastAsia="Times New Roman" w:hAnsi="Arial" w:cs="Arial"/>
          <w:b/>
          <w:bCs/>
          <w:sz w:val="36"/>
          <w:szCs w:val="36"/>
          <w:shd w:val="clear" w:color="auto" w:fill="FFFFFF"/>
        </w:rPr>
        <w:tab/>
        <w:t xml:space="preserve">Fill in questions and </w:t>
      </w:r>
      <w:r w:rsidR="0050099E" w:rsidRPr="006E558E">
        <w:rPr>
          <w:rFonts w:ascii="Arial" w:eastAsia="Times New Roman" w:hAnsi="Arial" w:cs="Arial"/>
          <w:b/>
          <w:bCs/>
          <w:sz w:val="36"/>
          <w:szCs w:val="36"/>
          <w:shd w:val="clear" w:color="auto" w:fill="FFFFFF"/>
        </w:rPr>
        <w:t xml:space="preserve">Blank </w:t>
      </w:r>
      <w:r w:rsidRPr="006E558E">
        <w:rPr>
          <w:rFonts w:ascii="Arial" w:eastAsia="Times New Roman" w:hAnsi="Arial" w:cs="Arial"/>
          <w:b/>
          <w:bCs/>
          <w:sz w:val="36"/>
          <w:szCs w:val="36"/>
          <w:shd w:val="clear" w:color="auto" w:fill="FFFFFF"/>
        </w:rPr>
        <w:t>Narratives Template</w:t>
      </w:r>
    </w:p>
    <w:p w14:paraId="7280FC1E" w14:textId="77777777" w:rsidR="00660F21" w:rsidRPr="00C520EF" w:rsidRDefault="00660F21" w:rsidP="001475CB">
      <w:pPr>
        <w:spacing w:after="0" w:line="240" w:lineRule="auto"/>
        <w:rPr>
          <w:rFonts w:ascii="Arial" w:eastAsia="Times New Roman" w:hAnsi="Arial" w:cs="Arial"/>
          <w:b/>
          <w:bCs/>
          <w:sz w:val="24"/>
          <w:szCs w:val="24"/>
          <w:shd w:val="clear" w:color="auto" w:fill="FFFFFF"/>
        </w:rPr>
      </w:pPr>
    </w:p>
    <w:p w14:paraId="4D51FB7A" w14:textId="08FCDB10" w:rsidR="00CF2CB0" w:rsidRDefault="00CF2CB0" w:rsidP="001475CB">
      <w:pPr>
        <w:spacing w:after="0" w:line="240" w:lineRule="auto"/>
        <w:rPr>
          <w:rFonts w:ascii="Arial" w:eastAsia="Times New Roman" w:hAnsi="Arial" w:cs="Arial"/>
          <w:b/>
          <w:bCs/>
          <w:sz w:val="24"/>
          <w:szCs w:val="24"/>
          <w:shd w:val="clear" w:color="auto" w:fill="FFFFFF"/>
        </w:rPr>
      </w:pPr>
    </w:p>
    <w:p w14:paraId="6AAB93C3" w14:textId="77777777" w:rsidR="006E558E" w:rsidRPr="00206A94" w:rsidRDefault="006E558E" w:rsidP="006E558E">
      <w:pPr>
        <w:shd w:val="clear" w:color="auto" w:fill="FFFFFF"/>
        <w:spacing w:after="120" w:line="312" w:lineRule="atLeast"/>
        <w:outlineLvl w:val="1"/>
        <w:rPr>
          <w:rFonts w:ascii="Source Sans Pro" w:eastAsia="Times New Roman" w:hAnsi="Source Sans Pro" w:cs="Times New Roman"/>
          <w:b/>
          <w:bCs/>
          <w:sz w:val="36"/>
          <w:szCs w:val="36"/>
          <w:u w:val="single"/>
        </w:rPr>
      </w:pPr>
      <w:r w:rsidRPr="00206A94">
        <w:rPr>
          <w:rFonts w:ascii="Source Sans Pro" w:eastAsia="Times New Roman" w:hAnsi="Source Sans Pro" w:cs="Times New Roman"/>
          <w:b/>
          <w:bCs/>
          <w:sz w:val="36"/>
          <w:szCs w:val="36"/>
          <w:u w:val="single"/>
        </w:rPr>
        <w:t>Operating budget</w:t>
      </w:r>
    </w:p>
    <w:p w14:paraId="671ADCFE" w14:textId="77777777" w:rsidR="006E558E" w:rsidRPr="006E558E" w:rsidRDefault="006E558E" w:rsidP="006E558E">
      <w:pPr>
        <w:shd w:val="clear" w:color="auto" w:fill="FFFFFF"/>
        <w:spacing w:after="0" w:line="240" w:lineRule="auto"/>
        <w:rPr>
          <w:rFonts w:ascii="Arial" w:eastAsia="Times New Roman" w:hAnsi="Arial" w:cs="Arial"/>
          <w:sz w:val="24"/>
          <w:szCs w:val="24"/>
        </w:rPr>
      </w:pPr>
      <w:r>
        <w:rPr>
          <w:rFonts w:ascii="Arial" w:eastAsia="Times New Roman" w:hAnsi="Arial" w:cs="Arial"/>
          <w:b/>
          <w:bCs/>
          <w:sz w:val="24"/>
          <w:szCs w:val="24"/>
        </w:rPr>
        <w:t>*</w:t>
      </w:r>
      <w:r w:rsidRPr="006E558E">
        <w:rPr>
          <w:rFonts w:ascii="Arial" w:eastAsia="Times New Roman" w:hAnsi="Arial" w:cs="Arial"/>
          <w:b/>
          <w:bCs/>
          <w:sz w:val="24"/>
          <w:szCs w:val="24"/>
        </w:rPr>
        <w:t>Does your department have any rainy day reserves, emergency funds, or capital outlay?</w:t>
      </w:r>
      <w:r w:rsidRPr="006E558E">
        <w:rPr>
          <w:rFonts w:ascii="Arial" w:eastAsia="Times New Roman" w:hAnsi="Arial" w:cs="Arial"/>
          <w:sz w:val="24"/>
          <w:szCs w:val="24"/>
        </w:rPr>
        <w:t> </w:t>
      </w:r>
      <w:r w:rsidRPr="006E558E">
        <w:rPr>
          <w:rFonts w:ascii="Arial" w:eastAsia="Times New Roman" w:hAnsi="Arial" w:cs="Arial"/>
          <w:b/>
          <w:bCs/>
          <w:sz w:val="24"/>
          <w:szCs w:val="24"/>
        </w:rPr>
        <w:t>Y/N</w:t>
      </w:r>
    </w:p>
    <w:p w14:paraId="0C9CF343" w14:textId="77777777" w:rsidR="006E558E" w:rsidRPr="006E558E" w:rsidRDefault="006E558E" w:rsidP="006E558E">
      <w:pPr>
        <w:pStyle w:val="ListParagraph"/>
        <w:numPr>
          <w:ilvl w:val="0"/>
          <w:numId w:val="11"/>
        </w:numPr>
        <w:shd w:val="clear" w:color="auto" w:fill="FFFFFF"/>
        <w:spacing w:after="0" w:line="240" w:lineRule="auto"/>
        <w:rPr>
          <w:rFonts w:ascii="Arial" w:eastAsia="Times New Roman" w:hAnsi="Arial" w:cs="Arial"/>
          <w:sz w:val="24"/>
          <w:szCs w:val="24"/>
        </w:rPr>
      </w:pPr>
      <w:r w:rsidRPr="006E558E">
        <w:rPr>
          <w:rFonts w:ascii="Arial" w:hAnsi="Arial" w:cs="Arial"/>
          <w:sz w:val="24"/>
          <w:szCs w:val="24"/>
        </w:rPr>
        <w:t>Describe the planned purpose of this fund.</w:t>
      </w:r>
      <w:r w:rsidRPr="006E558E">
        <w:rPr>
          <w:rFonts w:ascii="Arial" w:hAnsi="Arial" w:cs="Arial"/>
          <w:sz w:val="24"/>
          <w:szCs w:val="24"/>
          <w:shd w:val="clear" w:color="auto" w:fill="FFFFFF"/>
        </w:rPr>
        <w:t> (500 characters)</w:t>
      </w:r>
    </w:p>
    <w:p w14:paraId="33FF6037" w14:textId="7C2D15E5" w:rsidR="006E558E" w:rsidRDefault="006E558E" w:rsidP="001475CB">
      <w:pPr>
        <w:spacing w:after="0" w:line="240" w:lineRule="auto"/>
        <w:rPr>
          <w:rFonts w:ascii="Arial" w:eastAsia="Times New Roman" w:hAnsi="Arial" w:cs="Arial"/>
          <w:b/>
          <w:bCs/>
          <w:sz w:val="24"/>
          <w:szCs w:val="24"/>
          <w:shd w:val="clear" w:color="auto" w:fill="FFFFFF"/>
        </w:rPr>
      </w:pPr>
    </w:p>
    <w:p w14:paraId="68ADFA1C" w14:textId="77777777" w:rsidR="006E558E" w:rsidRDefault="006E558E" w:rsidP="001475CB">
      <w:pPr>
        <w:spacing w:after="0" w:line="240" w:lineRule="auto"/>
        <w:rPr>
          <w:rFonts w:ascii="Arial" w:eastAsia="Times New Roman" w:hAnsi="Arial" w:cs="Arial"/>
          <w:b/>
          <w:bCs/>
          <w:sz w:val="24"/>
          <w:szCs w:val="24"/>
          <w:shd w:val="clear" w:color="auto" w:fill="FFFFFF"/>
        </w:rPr>
      </w:pPr>
    </w:p>
    <w:p w14:paraId="346E54EB" w14:textId="6B9DC0F5" w:rsidR="006E558E" w:rsidRDefault="008215C2" w:rsidP="001475CB">
      <w:pPr>
        <w:spacing w:after="0" w:line="240" w:lineRule="auto"/>
        <w:rPr>
          <w:rFonts w:ascii="Arial" w:hAnsi="Arial" w:cs="Arial"/>
          <w:b/>
          <w:bCs/>
          <w:i/>
          <w:iCs/>
          <w:sz w:val="24"/>
          <w:szCs w:val="24"/>
        </w:rPr>
      </w:pPr>
      <w:r w:rsidRPr="00C520EF">
        <w:rPr>
          <w:rFonts w:ascii="Arial" w:eastAsia="Times New Roman" w:hAnsi="Arial" w:cs="Arial"/>
          <w:b/>
          <w:bCs/>
          <w:sz w:val="24"/>
          <w:szCs w:val="24"/>
          <w:shd w:val="clear" w:color="auto" w:fill="FFFFFF"/>
        </w:rPr>
        <w:t xml:space="preserve">* </w:t>
      </w:r>
      <w:r w:rsidR="00DF0D37" w:rsidRPr="00C520EF">
        <w:rPr>
          <w:rFonts w:ascii="Arial" w:eastAsia="Times New Roman" w:hAnsi="Arial" w:cs="Arial"/>
          <w:b/>
          <w:bCs/>
          <w:sz w:val="24"/>
          <w:szCs w:val="24"/>
          <w:shd w:val="clear" w:color="auto" w:fill="FFFFFF"/>
        </w:rPr>
        <w:t>Describe your financial need to include descriptions of the following</w:t>
      </w:r>
      <w:r w:rsidRPr="00C520EF">
        <w:rPr>
          <w:rFonts w:ascii="Arial" w:eastAsia="Times New Roman" w:hAnsi="Arial" w:cs="Arial"/>
          <w:b/>
          <w:bCs/>
          <w:sz w:val="24"/>
          <w:szCs w:val="24"/>
          <w:shd w:val="clear" w:color="auto" w:fill="FFFFFF"/>
        </w:rPr>
        <w:t xml:space="preserve"> </w:t>
      </w:r>
      <w:r w:rsidRPr="00C520EF">
        <w:rPr>
          <w:rFonts w:ascii="Arial" w:hAnsi="Arial" w:cs="Arial"/>
          <w:b/>
          <w:bCs/>
          <w:color w:val="000000"/>
          <w:sz w:val="24"/>
          <w:szCs w:val="24"/>
        </w:rPr>
        <w:t>(30 percent)</w:t>
      </w:r>
      <w:r w:rsidR="00DF0D37" w:rsidRPr="00C520EF">
        <w:rPr>
          <w:rFonts w:ascii="Arial" w:eastAsia="Times New Roman" w:hAnsi="Arial" w:cs="Arial"/>
          <w:b/>
          <w:bCs/>
          <w:sz w:val="24"/>
          <w:szCs w:val="24"/>
          <w:shd w:val="clear" w:color="auto" w:fill="FFFFFF"/>
        </w:rPr>
        <w:t>:</w:t>
      </w:r>
      <w:r w:rsidR="00660F21">
        <w:rPr>
          <w:rFonts w:ascii="Arial" w:eastAsia="Times New Roman" w:hAnsi="Arial" w:cs="Arial"/>
          <w:b/>
          <w:bCs/>
          <w:sz w:val="24"/>
          <w:szCs w:val="24"/>
          <w:shd w:val="clear" w:color="auto" w:fill="FFFFFF"/>
        </w:rPr>
        <w:t xml:space="preserve"> (</w:t>
      </w:r>
      <w:r w:rsidR="00BC6C3E" w:rsidRPr="00575BB3">
        <w:rPr>
          <w:rFonts w:ascii="Arial" w:eastAsia="Times New Roman" w:hAnsi="Arial" w:cs="Arial"/>
          <w:b/>
          <w:bCs/>
          <w:color w:val="FF0000"/>
          <w:sz w:val="24"/>
          <w:szCs w:val="24"/>
          <w:u w:val="single"/>
          <w:shd w:val="clear" w:color="auto" w:fill="FFFFFF"/>
        </w:rPr>
        <w:t>**</w:t>
      </w:r>
      <w:r w:rsidR="00660F21" w:rsidRPr="004A6E6E">
        <w:rPr>
          <w:rFonts w:ascii="Arial" w:eastAsia="Times New Roman" w:hAnsi="Arial" w:cs="Arial"/>
          <w:b/>
          <w:bCs/>
          <w:i/>
          <w:iCs/>
          <w:color w:val="FF0000"/>
          <w:sz w:val="24"/>
          <w:szCs w:val="24"/>
          <w:u w:val="single"/>
          <w:shd w:val="clear" w:color="auto" w:fill="FFFFFF"/>
        </w:rPr>
        <w:t>Scored section</w:t>
      </w:r>
      <w:r w:rsidR="00BC6C3E" w:rsidRPr="00575BB3">
        <w:rPr>
          <w:rFonts w:ascii="Arial" w:eastAsia="Times New Roman" w:hAnsi="Arial" w:cs="Arial"/>
          <w:b/>
          <w:bCs/>
          <w:i/>
          <w:iCs/>
          <w:color w:val="FF0000"/>
          <w:sz w:val="24"/>
          <w:szCs w:val="24"/>
          <w:u w:val="single"/>
          <w:shd w:val="clear" w:color="auto" w:fill="FFFFFF"/>
        </w:rPr>
        <w:t>**</w:t>
      </w:r>
      <w:r w:rsidR="00660F21">
        <w:rPr>
          <w:rFonts w:ascii="Arial" w:eastAsia="Times New Roman" w:hAnsi="Arial" w:cs="Arial"/>
          <w:b/>
          <w:bCs/>
          <w:sz w:val="24"/>
          <w:szCs w:val="24"/>
          <w:shd w:val="clear" w:color="auto" w:fill="FFFFFF"/>
        </w:rPr>
        <w:t>)</w:t>
      </w:r>
      <w:r w:rsidR="00DF0D37" w:rsidRPr="00C520EF">
        <w:rPr>
          <w:rFonts w:ascii="Arial" w:hAnsi="Arial" w:cs="Arial"/>
          <w:b/>
          <w:bCs/>
          <w:i/>
          <w:iCs/>
          <w:sz w:val="24"/>
          <w:szCs w:val="24"/>
        </w:rPr>
        <w:t xml:space="preserve"> </w:t>
      </w:r>
      <w:r w:rsidR="006E558E">
        <w:rPr>
          <w:rFonts w:ascii="Arial" w:hAnsi="Arial" w:cs="Arial"/>
          <w:b/>
          <w:bCs/>
          <w:i/>
          <w:iCs/>
          <w:sz w:val="24"/>
          <w:szCs w:val="24"/>
        </w:rPr>
        <w:t>(</w:t>
      </w:r>
      <w:r w:rsidR="00025705">
        <w:rPr>
          <w:rFonts w:ascii="Arial" w:hAnsi="Arial" w:cs="Arial"/>
          <w:b/>
          <w:bCs/>
          <w:i/>
          <w:iCs/>
          <w:sz w:val="24"/>
          <w:szCs w:val="24"/>
        </w:rPr>
        <w:t xml:space="preserve">This is </w:t>
      </w:r>
      <w:r w:rsidR="008D306C" w:rsidRPr="008D306C">
        <w:rPr>
          <w:rFonts w:ascii="Arial" w:hAnsi="Arial" w:cs="Arial"/>
          <w:b/>
          <w:bCs/>
          <w:i/>
          <w:iCs/>
          <w:color w:val="FF0000"/>
          <w:sz w:val="24"/>
          <w:szCs w:val="24"/>
          <w:u w:val="single"/>
        </w:rPr>
        <w:t>ONE NARRATIVE</w:t>
      </w:r>
      <w:r w:rsidR="00025705" w:rsidRPr="008D306C">
        <w:rPr>
          <w:rFonts w:ascii="Arial" w:hAnsi="Arial" w:cs="Arial"/>
          <w:b/>
          <w:bCs/>
          <w:i/>
          <w:iCs/>
          <w:color w:val="FF0000"/>
          <w:sz w:val="24"/>
          <w:szCs w:val="24"/>
        </w:rPr>
        <w:t xml:space="preserve"> </w:t>
      </w:r>
      <w:r w:rsidR="00025705">
        <w:rPr>
          <w:rFonts w:ascii="Arial" w:hAnsi="Arial" w:cs="Arial"/>
          <w:b/>
          <w:bCs/>
          <w:i/>
          <w:iCs/>
          <w:sz w:val="24"/>
          <w:szCs w:val="24"/>
        </w:rPr>
        <w:t xml:space="preserve">with a </w:t>
      </w:r>
      <w:r w:rsidR="00DF0D37" w:rsidRPr="00C520EF">
        <w:rPr>
          <w:rFonts w:ascii="Arial" w:hAnsi="Arial" w:cs="Arial"/>
          <w:b/>
          <w:bCs/>
          <w:i/>
          <w:iCs/>
          <w:sz w:val="24"/>
          <w:szCs w:val="24"/>
        </w:rPr>
        <w:t>4,000-character limit</w:t>
      </w:r>
      <w:r w:rsidR="008D306C">
        <w:rPr>
          <w:rFonts w:ascii="Arial" w:hAnsi="Arial" w:cs="Arial"/>
          <w:b/>
          <w:bCs/>
          <w:i/>
          <w:iCs/>
          <w:sz w:val="24"/>
          <w:szCs w:val="24"/>
        </w:rPr>
        <w:t xml:space="preserve"> to address the following</w:t>
      </w:r>
      <w:r w:rsidR="006E558E">
        <w:rPr>
          <w:rFonts w:ascii="Arial" w:hAnsi="Arial" w:cs="Arial"/>
          <w:b/>
          <w:bCs/>
          <w:i/>
          <w:iCs/>
          <w:sz w:val="24"/>
          <w:szCs w:val="24"/>
        </w:rPr>
        <w:t>)</w:t>
      </w:r>
    </w:p>
    <w:p w14:paraId="1FC4705D" w14:textId="77777777" w:rsidR="004A6E6E" w:rsidRPr="004A6E6E" w:rsidRDefault="004A6E6E" w:rsidP="004A6E6E">
      <w:pPr>
        <w:numPr>
          <w:ilvl w:val="0"/>
          <w:numId w:val="11"/>
        </w:numPr>
        <w:shd w:val="clear" w:color="auto" w:fill="FFFFFF"/>
        <w:spacing w:before="100" w:beforeAutospacing="1" w:after="100" w:afterAutospacing="1" w:line="240" w:lineRule="auto"/>
        <w:rPr>
          <w:rFonts w:ascii="Arial" w:eastAsia="Times New Roman" w:hAnsi="Arial" w:cs="Arial"/>
          <w:sz w:val="24"/>
          <w:szCs w:val="24"/>
        </w:rPr>
      </w:pPr>
      <w:r w:rsidRPr="004A6E6E">
        <w:rPr>
          <w:rFonts w:ascii="Arial" w:eastAsia="Times New Roman" w:hAnsi="Arial" w:cs="Arial"/>
          <w:sz w:val="24"/>
          <w:szCs w:val="24"/>
        </w:rPr>
        <w:t>Income vs. expense breakdown of the current annual budget</w:t>
      </w:r>
    </w:p>
    <w:p w14:paraId="4E17562F" w14:textId="77777777" w:rsidR="004A6E6E" w:rsidRPr="004A6E6E" w:rsidRDefault="004A6E6E" w:rsidP="004A6E6E">
      <w:pPr>
        <w:numPr>
          <w:ilvl w:val="0"/>
          <w:numId w:val="11"/>
        </w:numPr>
        <w:shd w:val="clear" w:color="auto" w:fill="FFFFFF"/>
        <w:spacing w:before="100" w:beforeAutospacing="1" w:after="100" w:afterAutospacing="1" w:line="240" w:lineRule="auto"/>
        <w:rPr>
          <w:rFonts w:ascii="Arial" w:eastAsia="Times New Roman" w:hAnsi="Arial" w:cs="Arial"/>
          <w:sz w:val="24"/>
          <w:szCs w:val="24"/>
        </w:rPr>
      </w:pPr>
      <w:r w:rsidRPr="004A6E6E">
        <w:rPr>
          <w:rFonts w:ascii="Arial" w:eastAsia="Times New Roman" w:hAnsi="Arial" w:cs="Arial"/>
          <w:sz w:val="24"/>
          <w:szCs w:val="24"/>
        </w:rPr>
        <w:t>Budget shortfalls and the inability to address financial needs without federal assistance</w:t>
      </w:r>
    </w:p>
    <w:p w14:paraId="70521DF7" w14:textId="6B5B9DBF" w:rsidR="004A6E6E" w:rsidRPr="004A6E6E" w:rsidRDefault="004A6E6E" w:rsidP="004A6E6E">
      <w:pPr>
        <w:numPr>
          <w:ilvl w:val="0"/>
          <w:numId w:val="11"/>
        </w:numPr>
        <w:shd w:val="clear" w:color="auto" w:fill="FFFFFF"/>
        <w:spacing w:before="100" w:beforeAutospacing="1" w:after="100" w:afterAutospacing="1" w:line="240" w:lineRule="auto"/>
        <w:rPr>
          <w:rFonts w:ascii="Arial" w:eastAsia="Times New Roman" w:hAnsi="Arial" w:cs="Arial"/>
          <w:sz w:val="24"/>
          <w:szCs w:val="24"/>
        </w:rPr>
      </w:pPr>
      <w:r w:rsidRPr="004A6E6E">
        <w:rPr>
          <w:rFonts w:ascii="Arial" w:eastAsia="Times New Roman" w:hAnsi="Arial" w:cs="Arial"/>
          <w:sz w:val="24"/>
          <w:szCs w:val="24"/>
        </w:rPr>
        <w:t>Actions taken to obtain funding elsewhere (</w:t>
      </w:r>
      <w:r w:rsidR="008C1325" w:rsidRPr="004A6E6E">
        <w:rPr>
          <w:rFonts w:ascii="Arial" w:eastAsia="Times New Roman" w:hAnsi="Arial" w:cs="Arial"/>
          <w:sz w:val="24"/>
          <w:szCs w:val="24"/>
        </w:rPr>
        <w:t>i.e.,</w:t>
      </w:r>
      <w:r w:rsidRPr="004A6E6E">
        <w:rPr>
          <w:rFonts w:ascii="Arial" w:eastAsia="Times New Roman" w:hAnsi="Arial" w:cs="Arial"/>
          <w:sz w:val="24"/>
          <w:szCs w:val="24"/>
        </w:rPr>
        <w:t xml:space="preserve"> state assistance programs or other grant programs)</w:t>
      </w:r>
    </w:p>
    <w:p w14:paraId="7FCBBB23" w14:textId="2944A2F5" w:rsidR="00FA41A7" w:rsidRPr="00025705" w:rsidRDefault="004A6E6E" w:rsidP="004A6E6E">
      <w:pPr>
        <w:numPr>
          <w:ilvl w:val="0"/>
          <w:numId w:val="11"/>
        </w:numPr>
        <w:shd w:val="clear" w:color="auto" w:fill="FFFFFF"/>
        <w:spacing w:before="100" w:beforeAutospacing="1" w:after="100" w:afterAutospacing="1" w:line="240" w:lineRule="auto"/>
        <w:rPr>
          <w:rFonts w:ascii="Arial" w:eastAsia="Times New Roman" w:hAnsi="Arial" w:cs="Arial"/>
          <w:sz w:val="24"/>
          <w:szCs w:val="24"/>
        </w:rPr>
      </w:pPr>
      <w:r w:rsidRPr="004A6E6E">
        <w:rPr>
          <w:rFonts w:ascii="Arial" w:eastAsia="Times New Roman" w:hAnsi="Arial" w:cs="Arial"/>
          <w:sz w:val="24"/>
          <w:szCs w:val="24"/>
        </w:rPr>
        <w:t>How your critical functions are affected without this funding</w:t>
      </w:r>
      <w:r w:rsidRPr="00025705">
        <w:rPr>
          <w:rFonts w:ascii="Arial" w:eastAsia="Times New Roman" w:hAnsi="Arial" w:cs="Arial"/>
          <w:sz w:val="24"/>
          <w:szCs w:val="24"/>
        </w:rPr>
        <w:t>?</w:t>
      </w:r>
    </w:p>
    <w:p w14:paraId="492C6D04" w14:textId="7FAEFB06" w:rsidR="004A6E6E" w:rsidRDefault="004A6E6E" w:rsidP="004A6E6E">
      <w:pPr>
        <w:shd w:val="clear" w:color="auto" w:fill="FFFFFF"/>
        <w:spacing w:before="100" w:beforeAutospacing="1" w:after="0" w:line="240" w:lineRule="auto"/>
        <w:rPr>
          <w:rFonts w:ascii="Source Sans Pro" w:hAnsi="Source Sans Pro"/>
          <w:sz w:val="21"/>
          <w:szCs w:val="21"/>
          <w:shd w:val="clear" w:color="auto" w:fill="FFFFFF"/>
        </w:rPr>
      </w:pPr>
      <w:r>
        <w:rPr>
          <w:b/>
          <w:bCs/>
        </w:rPr>
        <w:t>*</w:t>
      </w:r>
      <w:r w:rsidRPr="00025705">
        <w:rPr>
          <w:rFonts w:ascii="Arial" w:hAnsi="Arial" w:cs="Arial"/>
          <w:b/>
          <w:bCs/>
          <w:sz w:val="24"/>
          <w:szCs w:val="24"/>
        </w:rPr>
        <w:t>This fiscal year, are you receiving Federal funding from any other grant program regardless of purpose?</w:t>
      </w:r>
      <w:r w:rsidRPr="00025705">
        <w:rPr>
          <w:rFonts w:ascii="Arial" w:hAnsi="Arial" w:cs="Arial"/>
          <w:sz w:val="24"/>
          <w:szCs w:val="24"/>
          <w:shd w:val="clear" w:color="auto" w:fill="FFFFFF"/>
        </w:rPr>
        <w:t> </w:t>
      </w:r>
      <w:r w:rsidRPr="00025705">
        <w:rPr>
          <w:rFonts w:ascii="Arial" w:hAnsi="Arial" w:cs="Arial"/>
          <w:b/>
          <w:bCs/>
          <w:sz w:val="24"/>
          <w:szCs w:val="24"/>
          <w:shd w:val="clear" w:color="auto" w:fill="FFFFFF"/>
        </w:rPr>
        <w:t>Y/N</w:t>
      </w:r>
    </w:p>
    <w:p w14:paraId="76E0FF5A" w14:textId="4F7265A7" w:rsidR="004A6E6E" w:rsidRPr="004A6E6E" w:rsidRDefault="004A6E6E" w:rsidP="004A6E6E">
      <w:pPr>
        <w:pStyle w:val="ListParagraph"/>
        <w:numPr>
          <w:ilvl w:val="0"/>
          <w:numId w:val="17"/>
        </w:numPr>
        <w:shd w:val="clear" w:color="auto" w:fill="FFFFFF"/>
        <w:spacing w:after="100" w:afterAutospacing="1" w:line="240" w:lineRule="auto"/>
        <w:rPr>
          <w:rFonts w:ascii="Source Sans Pro" w:eastAsia="Times New Roman" w:hAnsi="Source Sans Pro" w:cs="Times New Roman"/>
          <w:b/>
          <w:bCs/>
          <w:sz w:val="21"/>
          <w:szCs w:val="21"/>
        </w:rPr>
      </w:pPr>
      <w:r w:rsidRPr="00025705">
        <w:rPr>
          <w:rFonts w:ascii="Arial" w:hAnsi="Arial" w:cs="Arial"/>
          <w:sz w:val="24"/>
          <w:szCs w:val="24"/>
          <w:shd w:val="clear" w:color="auto" w:fill="FFFFFF"/>
        </w:rPr>
        <w:t>Please provide an explanation for other funding sources in the space provided below</w:t>
      </w:r>
      <w:r w:rsidRPr="004A6E6E">
        <w:rPr>
          <w:rFonts w:ascii="Source Sans Pro" w:hAnsi="Source Sans Pro"/>
          <w:b/>
          <w:bCs/>
          <w:sz w:val="21"/>
          <w:szCs w:val="21"/>
          <w:shd w:val="clear" w:color="auto" w:fill="FFFFFF"/>
        </w:rPr>
        <w:t>.</w:t>
      </w:r>
      <w:r w:rsidRPr="004A6E6E">
        <w:rPr>
          <w:rFonts w:ascii="Arial" w:hAnsi="Arial" w:cs="Arial"/>
          <w:sz w:val="24"/>
          <w:szCs w:val="24"/>
          <w:shd w:val="clear" w:color="auto" w:fill="FFFFFF"/>
        </w:rPr>
        <w:t xml:space="preserve"> </w:t>
      </w:r>
      <w:r w:rsidRPr="006E558E">
        <w:rPr>
          <w:rFonts w:ascii="Arial" w:hAnsi="Arial" w:cs="Arial"/>
          <w:sz w:val="24"/>
          <w:szCs w:val="24"/>
          <w:shd w:val="clear" w:color="auto" w:fill="FFFFFF"/>
        </w:rPr>
        <w:t>(500 characters)</w:t>
      </w:r>
    </w:p>
    <w:p w14:paraId="5FF1FA06" w14:textId="19E1A034" w:rsidR="006E558E" w:rsidRPr="00206A94" w:rsidRDefault="00964762" w:rsidP="00964762">
      <w:pPr>
        <w:pStyle w:val="Heading2"/>
        <w:shd w:val="clear" w:color="auto" w:fill="FFFFFF"/>
        <w:spacing w:before="0" w:beforeAutospacing="0" w:after="120" w:afterAutospacing="0" w:line="312" w:lineRule="atLeast"/>
        <w:rPr>
          <w:rFonts w:ascii="Source Sans Pro" w:hAnsi="Source Sans Pro"/>
          <w:u w:val="single"/>
        </w:rPr>
      </w:pPr>
      <w:r w:rsidRPr="00206A94">
        <w:rPr>
          <w:rFonts w:ascii="Source Sans Pro" w:hAnsi="Source Sans Pro"/>
          <w:u w:val="single"/>
        </w:rPr>
        <w:t>Applicant and community trends</w:t>
      </w:r>
    </w:p>
    <w:p w14:paraId="4283C4FD" w14:textId="4F85B02B" w:rsidR="00DF0D37" w:rsidRPr="006E558E" w:rsidRDefault="008215C2" w:rsidP="008215C2">
      <w:pPr>
        <w:shd w:val="clear" w:color="auto" w:fill="FFFFFF"/>
        <w:spacing w:after="0" w:line="240" w:lineRule="auto"/>
        <w:rPr>
          <w:rFonts w:ascii="Arial" w:eastAsia="Times New Roman" w:hAnsi="Arial" w:cs="Arial"/>
          <w:sz w:val="24"/>
          <w:szCs w:val="24"/>
        </w:rPr>
      </w:pPr>
      <w:r w:rsidRPr="006E558E">
        <w:rPr>
          <w:rFonts w:ascii="Arial" w:eastAsia="Times New Roman" w:hAnsi="Arial" w:cs="Arial"/>
          <w:b/>
          <w:bCs/>
          <w:sz w:val="24"/>
          <w:szCs w:val="24"/>
        </w:rPr>
        <w:t xml:space="preserve">* </w:t>
      </w:r>
      <w:r w:rsidR="00DF0D37" w:rsidRPr="006E558E">
        <w:rPr>
          <w:rFonts w:ascii="Arial" w:eastAsia="Times New Roman" w:hAnsi="Arial" w:cs="Arial"/>
          <w:b/>
          <w:bCs/>
          <w:sz w:val="24"/>
          <w:szCs w:val="24"/>
        </w:rPr>
        <w:t>Is your department facing a new risk, expanding service to a new area, or experiencing an increased call volume?</w:t>
      </w:r>
      <w:r w:rsidR="008D306C">
        <w:rPr>
          <w:rFonts w:ascii="Arial" w:eastAsia="Times New Roman" w:hAnsi="Arial" w:cs="Arial"/>
          <w:b/>
          <w:bCs/>
          <w:sz w:val="24"/>
          <w:szCs w:val="24"/>
        </w:rPr>
        <w:t xml:space="preserve"> Y/N</w:t>
      </w:r>
    </w:p>
    <w:p w14:paraId="71BCE006" w14:textId="5F47625E" w:rsidR="00DF0D37" w:rsidRPr="006E558E" w:rsidRDefault="00DF0D37" w:rsidP="008215C2">
      <w:pPr>
        <w:pStyle w:val="ListParagraph"/>
        <w:numPr>
          <w:ilvl w:val="0"/>
          <w:numId w:val="8"/>
        </w:numPr>
        <w:shd w:val="clear" w:color="auto" w:fill="FFFFFF"/>
        <w:spacing w:after="0" w:line="240" w:lineRule="auto"/>
        <w:rPr>
          <w:rFonts w:ascii="Arial" w:hAnsi="Arial" w:cs="Arial"/>
          <w:i/>
          <w:iCs/>
          <w:sz w:val="24"/>
          <w:szCs w:val="24"/>
        </w:rPr>
      </w:pPr>
      <w:r w:rsidRPr="006E558E">
        <w:rPr>
          <w:rFonts w:ascii="Arial" w:hAnsi="Arial" w:cs="Arial"/>
          <w:sz w:val="24"/>
          <w:szCs w:val="24"/>
          <w:shd w:val="clear" w:color="auto" w:fill="FFFFFF"/>
        </w:rPr>
        <w:t xml:space="preserve">Please explain how your department is facing a new risk, expanding service to a new area, or experiencing an increased call volume. </w:t>
      </w:r>
      <w:r w:rsidR="006E56FE" w:rsidRPr="00025705">
        <w:rPr>
          <w:rFonts w:ascii="Arial" w:hAnsi="Arial" w:cs="Arial"/>
          <w:sz w:val="24"/>
          <w:szCs w:val="24"/>
          <w:shd w:val="clear" w:color="auto" w:fill="FFFFFF"/>
        </w:rPr>
        <w:t>(</w:t>
      </w:r>
      <w:r w:rsidRPr="00025705">
        <w:rPr>
          <w:rFonts w:ascii="Arial" w:hAnsi="Arial" w:cs="Arial"/>
          <w:sz w:val="24"/>
          <w:szCs w:val="24"/>
        </w:rPr>
        <w:t>4,000-character limit</w:t>
      </w:r>
      <w:r w:rsidR="006E56FE">
        <w:rPr>
          <w:rFonts w:ascii="Arial" w:hAnsi="Arial" w:cs="Arial"/>
          <w:b/>
          <w:bCs/>
          <w:i/>
          <w:iCs/>
          <w:sz w:val="24"/>
          <w:szCs w:val="24"/>
        </w:rPr>
        <w:t>)</w:t>
      </w:r>
    </w:p>
    <w:p w14:paraId="0C1CCB41" w14:textId="47AE3E7A" w:rsidR="00DF0D37" w:rsidRPr="00C520EF" w:rsidRDefault="00DF0D37" w:rsidP="008215C2">
      <w:pPr>
        <w:shd w:val="clear" w:color="auto" w:fill="FFFFFF"/>
        <w:spacing w:after="0" w:line="240" w:lineRule="auto"/>
        <w:rPr>
          <w:rFonts w:ascii="Arial" w:hAnsi="Arial" w:cs="Arial"/>
          <w:i/>
          <w:iCs/>
          <w:sz w:val="24"/>
          <w:szCs w:val="24"/>
        </w:rPr>
      </w:pPr>
    </w:p>
    <w:p w14:paraId="02C12741" w14:textId="77777777" w:rsidR="00964762" w:rsidRPr="00206A94" w:rsidRDefault="00964762" w:rsidP="00964762">
      <w:pPr>
        <w:pStyle w:val="Heading2"/>
        <w:shd w:val="clear" w:color="auto" w:fill="FFFFFF"/>
        <w:spacing w:before="0" w:beforeAutospacing="0" w:after="120" w:afterAutospacing="0" w:line="312" w:lineRule="atLeast"/>
        <w:rPr>
          <w:rFonts w:ascii="Source Sans Pro" w:hAnsi="Source Sans Pro"/>
          <w:u w:val="single"/>
        </w:rPr>
      </w:pPr>
      <w:r w:rsidRPr="00206A94">
        <w:rPr>
          <w:rFonts w:ascii="Source Sans Pro" w:hAnsi="Source Sans Pro"/>
          <w:u w:val="single"/>
        </w:rPr>
        <w:t>Community description</w:t>
      </w:r>
    </w:p>
    <w:p w14:paraId="02574AFD" w14:textId="231A9F78" w:rsidR="00DF0D37" w:rsidRPr="00C520EF" w:rsidRDefault="008215C2" w:rsidP="008215C2">
      <w:pPr>
        <w:shd w:val="clear" w:color="auto" w:fill="FFFFFF"/>
        <w:spacing w:after="0" w:line="240" w:lineRule="auto"/>
        <w:rPr>
          <w:rFonts w:ascii="Arial" w:hAnsi="Arial" w:cs="Arial"/>
          <w:b/>
          <w:bCs/>
          <w:i/>
          <w:iCs/>
          <w:sz w:val="24"/>
          <w:szCs w:val="24"/>
        </w:rPr>
      </w:pPr>
      <w:r w:rsidRPr="00C520EF">
        <w:rPr>
          <w:rFonts w:ascii="Arial" w:hAnsi="Arial" w:cs="Arial"/>
          <w:b/>
          <w:bCs/>
          <w:sz w:val="24"/>
          <w:szCs w:val="24"/>
          <w:shd w:val="clear" w:color="auto" w:fill="FFFFFF"/>
        </w:rPr>
        <w:t xml:space="preserve">* </w:t>
      </w:r>
      <w:r w:rsidR="00DF0D37" w:rsidRPr="00C520EF">
        <w:rPr>
          <w:rFonts w:ascii="Arial" w:hAnsi="Arial" w:cs="Arial"/>
          <w:b/>
          <w:bCs/>
          <w:sz w:val="24"/>
          <w:szCs w:val="24"/>
          <w:shd w:val="clear" w:color="auto" w:fill="FFFFFF"/>
        </w:rPr>
        <w:t xml:space="preserve">Please describe your organization and/or community that you serve. </w:t>
      </w:r>
      <w:r w:rsidR="006E56FE">
        <w:rPr>
          <w:rFonts w:ascii="Arial" w:hAnsi="Arial" w:cs="Arial"/>
          <w:b/>
          <w:bCs/>
          <w:sz w:val="24"/>
          <w:szCs w:val="24"/>
          <w:shd w:val="clear" w:color="auto" w:fill="FFFFFF"/>
        </w:rPr>
        <w:t>(</w:t>
      </w:r>
      <w:r w:rsidR="00DF0D37" w:rsidRPr="00C520EF">
        <w:rPr>
          <w:rFonts w:ascii="Arial" w:hAnsi="Arial" w:cs="Arial"/>
          <w:b/>
          <w:bCs/>
          <w:i/>
          <w:iCs/>
          <w:sz w:val="24"/>
          <w:szCs w:val="24"/>
        </w:rPr>
        <w:t>4,000-character limit</w:t>
      </w:r>
      <w:r w:rsidR="006E56FE">
        <w:rPr>
          <w:rFonts w:ascii="Arial" w:hAnsi="Arial" w:cs="Arial"/>
          <w:b/>
          <w:bCs/>
          <w:i/>
          <w:iCs/>
          <w:sz w:val="24"/>
          <w:szCs w:val="24"/>
        </w:rPr>
        <w:t>)</w:t>
      </w:r>
    </w:p>
    <w:p w14:paraId="4974651C" w14:textId="1157CDF3" w:rsidR="00DF0D37" w:rsidRPr="00C520EF" w:rsidRDefault="00DF0D37" w:rsidP="008215C2">
      <w:pPr>
        <w:shd w:val="clear" w:color="auto" w:fill="FFFFFF"/>
        <w:spacing w:after="0" w:line="240" w:lineRule="auto"/>
        <w:rPr>
          <w:rFonts w:ascii="Arial" w:hAnsi="Arial" w:cs="Arial"/>
          <w:i/>
          <w:iCs/>
          <w:sz w:val="24"/>
          <w:szCs w:val="24"/>
        </w:rPr>
      </w:pPr>
    </w:p>
    <w:p w14:paraId="146EA9B2" w14:textId="77777777" w:rsidR="00964762" w:rsidRPr="00206A94" w:rsidRDefault="00964762" w:rsidP="00964762">
      <w:pPr>
        <w:pStyle w:val="Heading2"/>
        <w:shd w:val="clear" w:color="auto" w:fill="FFFFFF"/>
        <w:spacing w:before="0" w:beforeAutospacing="0" w:after="120" w:afterAutospacing="0" w:line="312" w:lineRule="atLeast"/>
        <w:rPr>
          <w:rFonts w:ascii="Source Sans Pro" w:hAnsi="Source Sans Pro"/>
          <w:u w:val="single"/>
        </w:rPr>
      </w:pPr>
      <w:r w:rsidRPr="00206A94">
        <w:rPr>
          <w:rFonts w:ascii="Source Sans Pro" w:hAnsi="Source Sans Pro"/>
          <w:u w:val="single"/>
        </w:rPr>
        <w:t>Grant request details</w:t>
      </w:r>
    </w:p>
    <w:p w14:paraId="3EEE0EF4" w14:textId="77777777" w:rsidR="00964762" w:rsidRDefault="00964762" w:rsidP="00964762">
      <w:pPr>
        <w:pStyle w:val="Heading2"/>
        <w:shd w:val="clear" w:color="auto" w:fill="FFFFFF"/>
        <w:spacing w:before="0" w:beforeAutospacing="0" w:after="120" w:afterAutospacing="0" w:line="312" w:lineRule="atLeast"/>
        <w:rPr>
          <w:rFonts w:ascii="Source Sans Pro" w:hAnsi="Source Sans Pro"/>
        </w:rPr>
      </w:pPr>
      <w:r>
        <w:rPr>
          <w:rFonts w:ascii="Source Sans Pro" w:hAnsi="Source Sans Pro"/>
        </w:rPr>
        <w:t>Program area: Hiring of firefighters</w:t>
      </w:r>
    </w:p>
    <w:p w14:paraId="70849088" w14:textId="28A9A685" w:rsidR="00DF0D37" w:rsidRPr="00C520EF" w:rsidRDefault="00DF0D37" w:rsidP="008215C2">
      <w:pPr>
        <w:shd w:val="clear" w:color="auto" w:fill="FFFFFF"/>
        <w:spacing w:after="0" w:line="240" w:lineRule="auto"/>
        <w:rPr>
          <w:rFonts w:ascii="Arial" w:hAnsi="Arial" w:cs="Arial"/>
          <w:i/>
          <w:iCs/>
          <w:sz w:val="24"/>
          <w:szCs w:val="24"/>
        </w:rPr>
      </w:pPr>
    </w:p>
    <w:p w14:paraId="0F661290" w14:textId="73B2F787" w:rsidR="00DF0D37" w:rsidRPr="00C520EF" w:rsidRDefault="008215C2" w:rsidP="008215C2">
      <w:pPr>
        <w:shd w:val="clear" w:color="auto" w:fill="FFFFFF"/>
        <w:spacing w:after="0" w:line="240" w:lineRule="auto"/>
        <w:rPr>
          <w:rFonts w:ascii="Arial" w:hAnsi="Arial" w:cs="Arial"/>
          <w:b/>
          <w:bCs/>
          <w:i/>
          <w:iCs/>
          <w:sz w:val="24"/>
          <w:szCs w:val="24"/>
          <w:shd w:val="clear" w:color="auto" w:fill="FFFFFF"/>
        </w:rPr>
      </w:pPr>
      <w:r w:rsidRPr="00C520EF">
        <w:rPr>
          <w:rFonts w:ascii="Arial" w:hAnsi="Arial" w:cs="Arial"/>
          <w:b/>
          <w:bCs/>
          <w:sz w:val="24"/>
          <w:szCs w:val="24"/>
          <w:shd w:val="clear" w:color="auto" w:fill="FFFFFF"/>
        </w:rPr>
        <w:lastRenderedPageBreak/>
        <w:t xml:space="preserve">* </w:t>
      </w:r>
      <w:r w:rsidR="00DF0D37" w:rsidRPr="00C520EF">
        <w:rPr>
          <w:rFonts w:ascii="Arial" w:hAnsi="Arial" w:cs="Arial"/>
          <w:b/>
          <w:bCs/>
          <w:sz w:val="24"/>
          <w:szCs w:val="24"/>
          <w:shd w:val="clear" w:color="auto" w:fill="FFFFFF"/>
        </w:rPr>
        <w:t xml:space="preserve">Please provide details on the department's existing staffing model to include the number of shifts, number of positions per shift, chief level officer staffing per shift (i.e., Battalion Chief, District Chief, etc.), and contracted shift hours per week/pay period. If the contracted shift hours included FLSA overtime or Kelly Days, please be sure to include details. </w:t>
      </w:r>
      <w:r w:rsidR="006E56FE">
        <w:rPr>
          <w:rFonts w:ascii="Arial" w:hAnsi="Arial" w:cs="Arial"/>
          <w:b/>
          <w:bCs/>
          <w:sz w:val="24"/>
          <w:szCs w:val="24"/>
          <w:shd w:val="clear" w:color="auto" w:fill="FFFFFF"/>
        </w:rPr>
        <w:t>(</w:t>
      </w:r>
      <w:r w:rsidR="00DF0D37" w:rsidRPr="00C520EF">
        <w:rPr>
          <w:rFonts w:ascii="Arial" w:hAnsi="Arial" w:cs="Arial"/>
          <w:b/>
          <w:bCs/>
          <w:i/>
          <w:iCs/>
          <w:sz w:val="24"/>
          <w:szCs w:val="24"/>
          <w:shd w:val="clear" w:color="auto" w:fill="FFFFFF"/>
        </w:rPr>
        <w:t>3000 characters</w:t>
      </w:r>
      <w:r w:rsidRPr="00C520EF">
        <w:rPr>
          <w:rFonts w:ascii="Arial" w:hAnsi="Arial" w:cs="Arial"/>
          <w:b/>
          <w:bCs/>
          <w:i/>
          <w:iCs/>
          <w:sz w:val="24"/>
          <w:szCs w:val="24"/>
          <w:shd w:val="clear" w:color="auto" w:fill="FFFFFF"/>
        </w:rPr>
        <w:t xml:space="preserve"> limit</w:t>
      </w:r>
      <w:r w:rsidR="006E56FE">
        <w:rPr>
          <w:rFonts w:ascii="Arial" w:hAnsi="Arial" w:cs="Arial"/>
          <w:b/>
          <w:bCs/>
          <w:i/>
          <w:iCs/>
          <w:sz w:val="24"/>
          <w:szCs w:val="24"/>
          <w:shd w:val="clear" w:color="auto" w:fill="FFFFFF"/>
        </w:rPr>
        <w:t>)</w:t>
      </w:r>
    </w:p>
    <w:p w14:paraId="494F3DEA" w14:textId="0007217D" w:rsidR="0094371D" w:rsidRPr="00C520EF" w:rsidRDefault="0094371D" w:rsidP="008215C2">
      <w:pPr>
        <w:shd w:val="clear" w:color="auto" w:fill="FFFFFF"/>
        <w:spacing w:after="0" w:line="240" w:lineRule="auto"/>
        <w:rPr>
          <w:rFonts w:ascii="Arial" w:hAnsi="Arial" w:cs="Arial"/>
          <w:b/>
          <w:bCs/>
          <w:i/>
          <w:iCs/>
          <w:sz w:val="24"/>
          <w:szCs w:val="24"/>
          <w:shd w:val="clear" w:color="auto" w:fill="FFFFFF"/>
        </w:rPr>
      </w:pPr>
    </w:p>
    <w:p w14:paraId="542EA822" w14:textId="17885727" w:rsidR="00794088" w:rsidRPr="00794088" w:rsidRDefault="00794088" w:rsidP="00794088">
      <w:pPr>
        <w:rPr>
          <w:rFonts w:ascii="Arial" w:hAnsi="Arial" w:cs="Arial"/>
          <w:sz w:val="24"/>
          <w:szCs w:val="24"/>
        </w:rPr>
      </w:pPr>
    </w:p>
    <w:p w14:paraId="2BA39FB7" w14:textId="7F9CBDFD" w:rsidR="0094371D" w:rsidRPr="00C520EF" w:rsidRDefault="00794088" w:rsidP="00794088">
      <w:pPr>
        <w:rPr>
          <w:rFonts w:ascii="Arial" w:eastAsia="Times New Roman" w:hAnsi="Arial" w:cs="Arial"/>
          <w:b/>
          <w:bCs/>
          <w:sz w:val="24"/>
          <w:szCs w:val="24"/>
        </w:rPr>
      </w:pPr>
      <w:r w:rsidRPr="00794088">
        <w:rPr>
          <w:rFonts w:ascii="Arial" w:hAnsi="Arial" w:cs="Arial"/>
          <w:b/>
          <w:bCs/>
          <w:sz w:val="24"/>
          <w:szCs w:val="24"/>
        </w:rPr>
        <w:t>*</w:t>
      </w:r>
      <w:r w:rsidRPr="00794088">
        <w:rPr>
          <w:rFonts w:ascii="Arial" w:hAnsi="Arial" w:cs="Arial"/>
          <w:b/>
          <w:bCs/>
          <w:sz w:val="24"/>
          <w:szCs w:val="24"/>
        </w:rPr>
        <w:t>Does your department utilize part-time or reserve paid firefighters?</w:t>
      </w:r>
      <w:r>
        <w:rPr>
          <w:rFonts w:ascii="Arial" w:hAnsi="Arial" w:cs="Arial"/>
          <w:b/>
          <w:bCs/>
          <w:sz w:val="24"/>
          <w:szCs w:val="24"/>
        </w:rPr>
        <w:t xml:space="preserve"> </w:t>
      </w:r>
      <w:r w:rsidR="0094371D" w:rsidRPr="00C520EF">
        <w:rPr>
          <w:rFonts w:ascii="Arial" w:hAnsi="Arial" w:cs="Arial"/>
          <w:b/>
          <w:bCs/>
          <w:sz w:val="24"/>
          <w:szCs w:val="24"/>
          <w:shd w:val="clear" w:color="auto" w:fill="FFFFFF"/>
        </w:rPr>
        <w:t>Y/N</w:t>
      </w:r>
    </w:p>
    <w:p w14:paraId="3DEE3961" w14:textId="23A71C55" w:rsidR="0094371D" w:rsidRPr="00794088" w:rsidRDefault="00794088" w:rsidP="00794088">
      <w:pPr>
        <w:pStyle w:val="ListParagraph"/>
        <w:numPr>
          <w:ilvl w:val="0"/>
          <w:numId w:val="15"/>
        </w:numPr>
        <w:rPr>
          <w:rFonts w:ascii="Arial" w:eastAsia="Times New Roman" w:hAnsi="Arial" w:cs="Arial"/>
          <w:b/>
          <w:bCs/>
          <w:color w:val="000000" w:themeColor="text1"/>
          <w:sz w:val="24"/>
          <w:szCs w:val="24"/>
        </w:rPr>
      </w:pPr>
      <w:r w:rsidRPr="00794088">
        <w:rPr>
          <w:rFonts w:ascii="Arial" w:hAnsi="Arial" w:cs="Arial"/>
          <w:color w:val="000000" w:themeColor="text1"/>
          <w:sz w:val="24"/>
          <w:szCs w:val="24"/>
        </w:rPr>
        <w:t>Please provide details on how these firefighters are used within your department to include the number of firefighters, the number of full-time, NFPA compliant positions these firefighters occupy, if applicable, and how they are scheduled to meet your staffing needs.</w:t>
      </w:r>
      <w:r w:rsidR="0094371D" w:rsidRPr="00794088">
        <w:rPr>
          <w:rFonts w:ascii="Arial" w:hAnsi="Arial" w:cs="Arial"/>
          <w:color w:val="000000" w:themeColor="text1"/>
          <w:sz w:val="24"/>
          <w:szCs w:val="24"/>
        </w:rPr>
        <w:t> </w:t>
      </w:r>
      <w:r w:rsidR="00C520EF" w:rsidRPr="00794088">
        <w:rPr>
          <w:rFonts w:ascii="Arial" w:hAnsi="Arial" w:cs="Arial"/>
          <w:color w:val="000000" w:themeColor="text1"/>
          <w:sz w:val="24"/>
          <w:szCs w:val="24"/>
        </w:rPr>
        <w:t>(</w:t>
      </w:r>
      <w:r w:rsidR="0094371D" w:rsidRPr="00794088">
        <w:rPr>
          <w:rFonts w:ascii="Arial" w:hAnsi="Arial" w:cs="Arial"/>
          <w:i/>
          <w:iCs/>
          <w:color w:val="000000" w:themeColor="text1"/>
          <w:sz w:val="24"/>
          <w:szCs w:val="24"/>
          <w:shd w:val="clear" w:color="auto" w:fill="FFFFFF"/>
        </w:rPr>
        <w:t>3000 characters limit</w:t>
      </w:r>
      <w:r w:rsidR="00C520EF" w:rsidRPr="00794088">
        <w:rPr>
          <w:rFonts w:ascii="Arial" w:hAnsi="Arial" w:cs="Arial"/>
          <w:i/>
          <w:iCs/>
          <w:color w:val="000000" w:themeColor="text1"/>
          <w:sz w:val="24"/>
          <w:szCs w:val="24"/>
          <w:shd w:val="clear" w:color="auto" w:fill="FFFFFF"/>
        </w:rPr>
        <w:t>)</w:t>
      </w:r>
    </w:p>
    <w:p w14:paraId="53379570" w14:textId="5CAEFDA9" w:rsidR="00C520EF" w:rsidRPr="00794088" w:rsidRDefault="00C520EF" w:rsidP="00C520EF">
      <w:pPr>
        <w:shd w:val="clear" w:color="auto" w:fill="FFFFFF"/>
        <w:spacing w:after="0" w:line="240" w:lineRule="auto"/>
        <w:rPr>
          <w:rFonts w:ascii="Arial" w:eastAsia="Times New Roman" w:hAnsi="Arial" w:cs="Arial"/>
          <w:sz w:val="24"/>
          <w:szCs w:val="24"/>
        </w:rPr>
      </w:pPr>
      <w:r w:rsidRPr="00794088">
        <w:rPr>
          <w:rFonts w:ascii="Arial" w:eastAsia="Times New Roman" w:hAnsi="Arial" w:cs="Arial"/>
          <w:b/>
          <w:bCs/>
          <w:sz w:val="24"/>
          <w:szCs w:val="24"/>
        </w:rPr>
        <w:t>*Is it your department's intent to sustain the awarded positions after the completion of the period of performance?</w:t>
      </w:r>
      <w:r w:rsidRPr="00794088">
        <w:rPr>
          <w:rFonts w:ascii="Arial" w:eastAsia="Times New Roman" w:hAnsi="Arial" w:cs="Arial"/>
          <w:sz w:val="24"/>
          <w:szCs w:val="24"/>
        </w:rPr>
        <w:t> </w:t>
      </w:r>
    </w:p>
    <w:p w14:paraId="3A52405E" w14:textId="2CBC920B" w:rsidR="00C520EF" w:rsidRPr="00794088" w:rsidRDefault="00C520EF" w:rsidP="00C520EF">
      <w:pPr>
        <w:pStyle w:val="ListParagraph"/>
        <w:numPr>
          <w:ilvl w:val="0"/>
          <w:numId w:val="8"/>
        </w:numPr>
        <w:shd w:val="clear" w:color="auto" w:fill="FFFFFF"/>
        <w:spacing w:after="0" w:line="240" w:lineRule="auto"/>
        <w:rPr>
          <w:rFonts w:ascii="Arial" w:eastAsia="Times New Roman" w:hAnsi="Arial" w:cs="Arial"/>
          <w:sz w:val="24"/>
          <w:szCs w:val="24"/>
        </w:rPr>
      </w:pPr>
      <w:r w:rsidRPr="00794088">
        <w:rPr>
          <w:rFonts w:ascii="Arial" w:eastAsia="Times New Roman" w:hAnsi="Arial" w:cs="Arial"/>
          <w:sz w:val="24"/>
          <w:szCs w:val="24"/>
        </w:rPr>
        <w:t>Please provide a brief description on how the positions will be sustained. </w:t>
      </w:r>
      <w:r w:rsidRPr="00794088">
        <w:rPr>
          <w:rFonts w:ascii="Arial" w:hAnsi="Arial" w:cs="Arial"/>
          <w:sz w:val="24"/>
          <w:szCs w:val="24"/>
          <w:shd w:val="clear" w:color="auto" w:fill="FFFFFF"/>
        </w:rPr>
        <w:t>(</w:t>
      </w:r>
      <w:r w:rsidRPr="00794088">
        <w:rPr>
          <w:rFonts w:ascii="Arial" w:hAnsi="Arial" w:cs="Arial"/>
          <w:i/>
          <w:iCs/>
          <w:sz w:val="24"/>
          <w:szCs w:val="24"/>
          <w:shd w:val="clear" w:color="auto" w:fill="FFFFFF"/>
        </w:rPr>
        <w:t>1,000 characters</w:t>
      </w:r>
      <w:r w:rsidRPr="00794088">
        <w:rPr>
          <w:rFonts w:ascii="Arial" w:hAnsi="Arial" w:cs="Arial"/>
          <w:sz w:val="24"/>
          <w:szCs w:val="24"/>
          <w:shd w:val="clear" w:color="auto" w:fill="FFFFFF"/>
        </w:rPr>
        <w:t>)</w:t>
      </w:r>
    </w:p>
    <w:p w14:paraId="593B81E4" w14:textId="77777777" w:rsidR="00A773ED" w:rsidRPr="00206A94" w:rsidRDefault="00A773ED" w:rsidP="00A773ED">
      <w:pPr>
        <w:pStyle w:val="ListParagraph"/>
        <w:shd w:val="clear" w:color="auto" w:fill="FFFFFF"/>
        <w:spacing w:after="0" w:line="240" w:lineRule="auto"/>
        <w:rPr>
          <w:rFonts w:ascii="Arial" w:eastAsia="Times New Roman" w:hAnsi="Arial" w:cs="Arial"/>
          <w:sz w:val="24"/>
          <w:szCs w:val="24"/>
        </w:rPr>
      </w:pPr>
    </w:p>
    <w:p w14:paraId="54F8BC92" w14:textId="6566FDF6" w:rsidR="008215C2" w:rsidRPr="00C520EF" w:rsidRDefault="008215C2" w:rsidP="008215C2">
      <w:pPr>
        <w:shd w:val="clear" w:color="auto" w:fill="FFFFFF"/>
        <w:spacing w:after="0" w:line="240" w:lineRule="auto"/>
        <w:rPr>
          <w:rFonts w:ascii="Arial" w:hAnsi="Arial" w:cs="Arial"/>
          <w:b/>
          <w:bCs/>
          <w:i/>
          <w:iCs/>
          <w:sz w:val="24"/>
          <w:szCs w:val="24"/>
          <w:shd w:val="clear" w:color="auto" w:fill="FFFFFF"/>
        </w:rPr>
      </w:pPr>
    </w:p>
    <w:p w14:paraId="3B29A6CD" w14:textId="16DA28F5" w:rsidR="008215C2" w:rsidRDefault="008215C2" w:rsidP="008215C2">
      <w:pPr>
        <w:pStyle w:val="BodyText"/>
        <w:autoSpaceDE w:val="0"/>
        <w:autoSpaceDN w:val="0"/>
        <w:adjustRightInd w:val="0"/>
        <w:ind w:left="0" w:firstLine="0"/>
        <w:rPr>
          <w:rFonts w:ascii="Arial" w:hAnsi="Arial" w:cs="Arial"/>
          <w:b/>
          <w:bCs/>
          <w:sz w:val="24"/>
          <w:szCs w:val="24"/>
          <w:shd w:val="clear" w:color="auto" w:fill="FFFFFF"/>
        </w:rPr>
      </w:pPr>
      <w:r w:rsidRPr="00C520EF">
        <w:rPr>
          <w:rFonts w:ascii="Arial" w:hAnsi="Arial" w:cs="Arial"/>
          <w:b/>
          <w:bCs/>
          <w:sz w:val="24"/>
          <w:szCs w:val="24"/>
          <w:shd w:val="clear" w:color="auto" w:fill="FFFFFF"/>
        </w:rPr>
        <w:t>* Describe the department's step-by-step hiring process (application period, written test, physical, approval) and the timeline for each step. (</w:t>
      </w:r>
      <w:r w:rsidR="00C520EF" w:rsidRPr="00C520EF">
        <w:rPr>
          <w:rFonts w:ascii="Arial" w:hAnsi="Arial" w:cs="Arial"/>
          <w:b/>
          <w:bCs/>
          <w:i/>
          <w:iCs/>
          <w:sz w:val="24"/>
          <w:szCs w:val="24"/>
          <w:shd w:val="clear" w:color="auto" w:fill="FFFFFF"/>
        </w:rPr>
        <w:t>2</w:t>
      </w:r>
      <w:r w:rsidRPr="00C520EF">
        <w:rPr>
          <w:rFonts w:ascii="Arial" w:hAnsi="Arial" w:cs="Arial"/>
          <w:b/>
          <w:bCs/>
          <w:i/>
          <w:iCs/>
          <w:sz w:val="24"/>
          <w:szCs w:val="24"/>
          <w:shd w:val="clear" w:color="auto" w:fill="FFFFFF"/>
        </w:rPr>
        <w:t>,000 characters</w:t>
      </w:r>
      <w:r w:rsidRPr="00C520EF">
        <w:rPr>
          <w:rFonts w:ascii="Arial" w:hAnsi="Arial" w:cs="Arial"/>
          <w:b/>
          <w:bCs/>
          <w:sz w:val="24"/>
          <w:szCs w:val="24"/>
          <w:shd w:val="clear" w:color="auto" w:fill="FFFFFF"/>
        </w:rPr>
        <w:t>)</w:t>
      </w:r>
    </w:p>
    <w:p w14:paraId="4A620091" w14:textId="77777777" w:rsidR="00A773ED" w:rsidRPr="00C520EF" w:rsidRDefault="00A773ED" w:rsidP="008215C2">
      <w:pPr>
        <w:pStyle w:val="BodyText"/>
        <w:autoSpaceDE w:val="0"/>
        <w:autoSpaceDN w:val="0"/>
        <w:adjustRightInd w:val="0"/>
        <w:ind w:left="0" w:firstLine="0"/>
        <w:rPr>
          <w:rFonts w:ascii="Arial" w:hAnsi="Arial" w:cs="Arial"/>
          <w:b/>
          <w:bCs/>
          <w:sz w:val="24"/>
          <w:szCs w:val="24"/>
        </w:rPr>
      </w:pPr>
    </w:p>
    <w:p w14:paraId="616CBA48" w14:textId="23333852" w:rsidR="008215C2" w:rsidRPr="00C520EF" w:rsidRDefault="008215C2" w:rsidP="008215C2">
      <w:pPr>
        <w:shd w:val="clear" w:color="auto" w:fill="FFFFFF"/>
        <w:spacing w:after="0" w:line="240" w:lineRule="auto"/>
        <w:rPr>
          <w:rFonts w:ascii="Arial" w:hAnsi="Arial" w:cs="Arial"/>
          <w:b/>
          <w:bCs/>
          <w:sz w:val="24"/>
          <w:szCs w:val="24"/>
          <w:shd w:val="clear" w:color="auto" w:fill="FFFFFF"/>
        </w:rPr>
      </w:pPr>
    </w:p>
    <w:p w14:paraId="7F04654C" w14:textId="5AF2F61F" w:rsidR="008215C2" w:rsidRDefault="008215C2" w:rsidP="008215C2">
      <w:pPr>
        <w:shd w:val="clear" w:color="auto" w:fill="FFFFFF"/>
        <w:spacing w:after="0" w:line="240" w:lineRule="auto"/>
        <w:rPr>
          <w:rFonts w:ascii="Arial" w:hAnsi="Arial" w:cs="Arial"/>
          <w:b/>
          <w:bCs/>
          <w:sz w:val="24"/>
          <w:szCs w:val="24"/>
          <w:shd w:val="clear" w:color="auto" w:fill="FFFFFF"/>
        </w:rPr>
      </w:pPr>
      <w:r w:rsidRPr="00C520EF">
        <w:rPr>
          <w:rFonts w:ascii="Arial" w:hAnsi="Arial" w:cs="Arial"/>
          <w:b/>
          <w:bCs/>
          <w:sz w:val="24"/>
          <w:szCs w:val="24"/>
          <w:shd w:val="clear" w:color="auto" w:fill="FFFFFF"/>
        </w:rPr>
        <w:t>* How long after award will the department be able to start a recruit class? (</w:t>
      </w:r>
      <w:r w:rsidR="00C520EF" w:rsidRPr="00C520EF">
        <w:rPr>
          <w:rFonts w:ascii="Arial" w:hAnsi="Arial" w:cs="Arial"/>
          <w:b/>
          <w:bCs/>
          <w:i/>
          <w:iCs/>
          <w:sz w:val="24"/>
          <w:szCs w:val="24"/>
          <w:shd w:val="clear" w:color="auto" w:fill="FFFFFF"/>
        </w:rPr>
        <w:t>1</w:t>
      </w:r>
      <w:r w:rsidRPr="00C520EF">
        <w:rPr>
          <w:rFonts w:ascii="Arial" w:hAnsi="Arial" w:cs="Arial"/>
          <w:b/>
          <w:bCs/>
          <w:i/>
          <w:iCs/>
          <w:sz w:val="24"/>
          <w:szCs w:val="24"/>
          <w:shd w:val="clear" w:color="auto" w:fill="FFFFFF"/>
        </w:rPr>
        <w:t>,000 characters</w:t>
      </w:r>
      <w:r w:rsidRPr="00C520EF">
        <w:rPr>
          <w:rFonts w:ascii="Arial" w:hAnsi="Arial" w:cs="Arial"/>
          <w:b/>
          <w:bCs/>
          <w:sz w:val="24"/>
          <w:szCs w:val="24"/>
          <w:shd w:val="clear" w:color="auto" w:fill="FFFFFF"/>
        </w:rPr>
        <w:t>)</w:t>
      </w:r>
    </w:p>
    <w:p w14:paraId="35D8EB7D" w14:textId="77777777" w:rsidR="00A773ED" w:rsidRPr="00C520EF" w:rsidRDefault="00A773ED" w:rsidP="008215C2">
      <w:pPr>
        <w:shd w:val="clear" w:color="auto" w:fill="FFFFFF"/>
        <w:spacing w:after="0" w:line="240" w:lineRule="auto"/>
        <w:rPr>
          <w:rFonts w:ascii="Arial" w:hAnsi="Arial" w:cs="Arial"/>
          <w:b/>
          <w:bCs/>
          <w:sz w:val="24"/>
          <w:szCs w:val="24"/>
          <w:shd w:val="clear" w:color="auto" w:fill="FFFFFF"/>
        </w:rPr>
      </w:pPr>
    </w:p>
    <w:p w14:paraId="0728FBDC" w14:textId="4A52E3D7" w:rsidR="008215C2" w:rsidRPr="00C520EF" w:rsidRDefault="008215C2" w:rsidP="008215C2">
      <w:pPr>
        <w:shd w:val="clear" w:color="auto" w:fill="FFFFFF"/>
        <w:spacing w:after="0" w:line="240" w:lineRule="auto"/>
        <w:rPr>
          <w:rFonts w:ascii="Arial" w:hAnsi="Arial" w:cs="Arial"/>
          <w:b/>
          <w:bCs/>
          <w:sz w:val="24"/>
          <w:szCs w:val="24"/>
          <w:shd w:val="clear" w:color="auto" w:fill="FFFFFF"/>
        </w:rPr>
      </w:pPr>
    </w:p>
    <w:p w14:paraId="68FB7C6E" w14:textId="5DCEE749" w:rsidR="008215C2" w:rsidRDefault="008215C2" w:rsidP="008215C2">
      <w:pPr>
        <w:shd w:val="clear" w:color="auto" w:fill="FFFFFF"/>
        <w:spacing w:after="0" w:line="240" w:lineRule="auto"/>
        <w:rPr>
          <w:rFonts w:ascii="Arial" w:hAnsi="Arial" w:cs="Arial"/>
          <w:b/>
          <w:bCs/>
          <w:sz w:val="24"/>
          <w:szCs w:val="24"/>
          <w:shd w:val="clear" w:color="auto" w:fill="FFFFFF"/>
        </w:rPr>
      </w:pPr>
      <w:r w:rsidRPr="00C520EF">
        <w:rPr>
          <w:rFonts w:ascii="Arial" w:hAnsi="Arial" w:cs="Arial"/>
          <w:b/>
          <w:bCs/>
          <w:sz w:val="24"/>
          <w:szCs w:val="24"/>
          <w:shd w:val="clear" w:color="auto" w:fill="FFFFFF"/>
        </w:rPr>
        <w:t>* How often are your recruit classes held? (</w:t>
      </w:r>
      <w:r w:rsidRPr="00C520EF">
        <w:rPr>
          <w:rFonts w:ascii="Arial" w:hAnsi="Arial" w:cs="Arial"/>
          <w:b/>
          <w:bCs/>
          <w:i/>
          <w:iCs/>
          <w:sz w:val="24"/>
          <w:szCs w:val="24"/>
          <w:shd w:val="clear" w:color="auto" w:fill="FFFFFF"/>
        </w:rPr>
        <w:t>1,000 characters</w:t>
      </w:r>
      <w:r w:rsidRPr="00C520EF">
        <w:rPr>
          <w:rFonts w:ascii="Arial" w:hAnsi="Arial" w:cs="Arial"/>
          <w:b/>
          <w:bCs/>
          <w:sz w:val="24"/>
          <w:szCs w:val="24"/>
          <w:shd w:val="clear" w:color="auto" w:fill="FFFFFF"/>
        </w:rPr>
        <w:t>)</w:t>
      </w:r>
    </w:p>
    <w:p w14:paraId="658BC34B" w14:textId="77777777" w:rsidR="00A773ED" w:rsidRPr="00C520EF" w:rsidRDefault="00A773ED" w:rsidP="008215C2">
      <w:pPr>
        <w:shd w:val="clear" w:color="auto" w:fill="FFFFFF"/>
        <w:spacing w:after="0" w:line="240" w:lineRule="auto"/>
        <w:rPr>
          <w:rFonts w:ascii="Arial" w:hAnsi="Arial" w:cs="Arial"/>
          <w:b/>
          <w:bCs/>
          <w:sz w:val="24"/>
          <w:szCs w:val="24"/>
          <w:shd w:val="clear" w:color="auto" w:fill="FFFFFF"/>
        </w:rPr>
      </w:pPr>
    </w:p>
    <w:p w14:paraId="6F4D486B" w14:textId="02E02C0F" w:rsidR="00C520EF" w:rsidRPr="00C520EF" w:rsidRDefault="00C520EF" w:rsidP="008215C2">
      <w:pPr>
        <w:shd w:val="clear" w:color="auto" w:fill="FFFFFF"/>
        <w:spacing w:after="0" w:line="240" w:lineRule="auto"/>
        <w:rPr>
          <w:rFonts w:ascii="Arial" w:hAnsi="Arial" w:cs="Arial"/>
          <w:b/>
          <w:bCs/>
          <w:sz w:val="24"/>
          <w:szCs w:val="24"/>
          <w:shd w:val="clear" w:color="auto" w:fill="FFFFFF"/>
        </w:rPr>
      </w:pPr>
    </w:p>
    <w:p w14:paraId="594B2ECB" w14:textId="0D2908C1" w:rsidR="00C520EF" w:rsidRPr="00C520EF" w:rsidRDefault="00C520EF" w:rsidP="00C520EF">
      <w:pPr>
        <w:shd w:val="clear" w:color="auto" w:fill="FFFFFF"/>
        <w:spacing w:after="0" w:line="240" w:lineRule="auto"/>
        <w:rPr>
          <w:rFonts w:ascii="Arial" w:eastAsia="Times New Roman" w:hAnsi="Arial" w:cs="Arial"/>
          <w:sz w:val="24"/>
          <w:szCs w:val="24"/>
        </w:rPr>
      </w:pPr>
      <w:r w:rsidRPr="00C520EF">
        <w:rPr>
          <w:rFonts w:ascii="Arial" w:eastAsia="Times New Roman" w:hAnsi="Arial" w:cs="Arial"/>
          <w:b/>
          <w:bCs/>
          <w:sz w:val="24"/>
          <w:szCs w:val="24"/>
        </w:rPr>
        <w:t>*Does the department need governing body approval to accept and implement the award?</w:t>
      </w:r>
      <w:r w:rsidRPr="00C520EF">
        <w:rPr>
          <w:rFonts w:ascii="Arial" w:eastAsia="Times New Roman" w:hAnsi="Arial" w:cs="Arial"/>
          <w:sz w:val="24"/>
          <w:szCs w:val="24"/>
        </w:rPr>
        <w:t> </w:t>
      </w:r>
      <w:r w:rsidR="00B473F6" w:rsidRPr="00B473F6">
        <w:rPr>
          <w:rFonts w:ascii="Arial" w:hAnsi="Arial" w:cs="Arial"/>
          <w:b/>
          <w:bCs/>
          <w:sz w:val="24"/>
          <w:szCs w:val="24"/>
          <w:shd w:val="clear" w:color="auto" w:fill="FFFFFF"/>
        </w:rPr>
        <w:t>Y/N</w:t>
      </w:r>
    </w:p>
    <w:p w14:paraId="6091D728" w14:textId="6E805B09" w:rsidR="00C520EF" w:rsidRPr="00206A94" w:rsidRDefault="00C520EF" w:rsidP="00C520EF">
      <w:pPr>
        <w:pStyle w:val="ListParagraph"/>
        <w:numPr>
          <w:ilvl w:val="0"/>
          <w:numId w:val="8"/>
        </w:numPr>
        <w:shd w:val="clear" w:color="auto" w:fill="FFFFFF"/>
        <w:spacing w:after="120" w:line="240" w:lineRule="auto"/>
        <w:rPr>
          <w:rFonts w:ascii="Arial" w:eastAsia="Times New Roman" w:hAnsi="Arial" w:cs="Arial"/>
          <w:sz w:val="24"/>
          <w:szCs w:val="24"/>
        </w:rPr>
      </w:pPr>
      <w:r w:rsidRPr="00206A94">
        <w:rPr>
          <w:rFonts w:ascii="Arial" w:eastAsia="Times New Roman" w:hAnsi="Arial" w:cs="Arial"/>
          <w:sz w:val="24"/>
          <w:szCs w:val="24"/>
        </w:rPr>
        <w:t>Provide details on the timeline needed to accept the grant award. </w:t>
      </w:r>
      <w:r w:rsidRPr="00206A94">
        <w:rPr>
          <w:rFonts w:ascii="Arial" w:hAnsi="Arial" w:cs="Arial"/>
          <w:sz w:val="24"/>
          <w:szCs w:val="24"/>
          <w:shd w:val="clear" w:color="auto" w:fill="FFFFFF"/>
        </w:rPr>
        <w:t>(</w:t>
      </w:r>
      <w:r w:rsidRPr="00206A94">
        <w:rPr>
          <w:rFonts w:ascii="Arial" w:hAnsi="Arial" w:cs="Arial"/>
          <w:i/>
          <w:iCs/>
          <w:sz w:val="24"/>
          <w:szCs w:val="24"/>
          <w:shd w:val="clear" w:color="auto" w:fill="FFFFFF"/>
        </w:rPr>
        <w:t>1,000 characters</w:t>
      </w:r>
      <w:r w:rsidRPr="00206A94">
        <w:rPr>
          <w:rFonts w:ascii="Arial" w:hAnsi="Arial" w:cs="Arial"/>
          <w:sz w:val="24"/>
          <w:szCs w:val="24"/>
          <w:shd w:val="clear" w:color="auto" w:fill="FFFFFF"/>
        </w:rPr>
        <w:t>)</w:t>
      </w:r>
    </w:p>
    <w:p w14:paraId="7037CDC5" w14:textId="77777777" w:rsidR="00A773ED" w:rsidRDefault="00A773ED" w:rsidP="00B473F6">
      <w:pPr>
        <w:shd w:val="clear" w:color="auto" w:fill="FFFFFF"/>
        <w:spacing w:after="0" w:line="240" w:lineRule="auto"/>
        <w:rPr>
          <w:rFonts w:ascii="Arial" w:eastAsia="Times New Roman" w:hAnsi="Arial" w:cs="Arial"/>
          <w:b/>
          <w:bCs/>
          <w:sz w:val="24"/>
          <w:szCs w:val="24"/>
        </w:rPr>
      </w:pPr>
    </w:p>
    <w:p w14:paraId="681FA2E0" w14:textId="3DD0040A" w:rsidR="00B473F6" w:rsidRDefault="00C520EF" w:rsidP="00B473F6">
      <w:pPr>
        <w:shd w:val="clear" w:color="auto" w:fill="FFFFFF"/>
        <w:spacing w:after="0" w:line="240" w:lineRule="auto"/>
        <w:rPr>
          <w:rFonts w:ascii="Arial" w:eastAsia="Times New Roman" w:hAnsi="Arial" w:cs="Arial"/>
          <w:sz w:val="24"/>
          <w:szCs w:val="24"/>
        </w:rPr>
      </w:pPr>
      <w:r w:rsidRPr="00C520EF">
        <w:rPr>
          <w:rFonts w:ascii="Arial" w:eastAsia="Times New Roman" w:hAnsi="Arial" w:cs="Arial"/>
          <w:b/>
          <w:bCs/>
          <w:sz w:val="24"/>
          <w:szCs w:val="24"/>
        </w:rPr>
        <w:t>*Is your request for hiring firefighters based on a risk analysis, staffing needs analysis, or an Insurance Services Office (ISO) rating?</w:t>
      </w:r>
      <w:r w:rsidRPr="00C520EF">
        <w:rPr>
          <w:rFonts w:ascii="Arial" w:eastAsia="Times New Roman" w:hAnsi="Arial" w:cs="Arial"/>
          <w:sz w:val="24"/>
          <w:szCs w:val="24"/>
        </w:rPr>
        <w:t> </w:t>
      </w:r>
      <w:r w:rsidR="00B473F6" w:rsidRPr="00B473F6">
        <w:rPr>
          <w:rFonts w:ascii="Arial" w:hAnsi="Arial" w:cs="Arial"/>
          <w:b/>
          <w:bCs/>
          <w:sz w:val="24"/>
          <w:szCs w:val="24"/>
          <w:shd w:val="clear" w:color="auto" w:fill="FFFFFF"/>
        </w:rPr>
        <w:t>Y/N</w:t>
      </w:r>
    </w:p>
    <w:p w14:paraId="6F8C71C7" w14:textId="4D08DD53" w:rsidR="00C520EF" w:rsidRPr="00206A94" w:rsidRDefault="00C520EF" w:rsidP="00B473F6">
      <w:pPr>
        <w:pStyle w:val="ListParagraph"/>
        <w:numPr>
          <w:ilvl w:val="0"/>
          <w:numId w:val="8"/>
        </w:numPr>
        <w:shd w:val="clear" w:color="auto" w:fill="FFFFFF"/>
        <w:spacing w:after="0" w:line="240" w:lineRule="auto"/>
        <w:rPr>
          <w:rFonts w:ascii="Arial" w:hAnsi="Arial" w:cs="Arial"/>
          <w:sz w:val="24"/>
          <w:szCs w:val="24"/>
          <w:shd w:val="clear" w:color="auto" w:fill="FFFFFF"/>
        </w:rPr>
      </w:pPr>
      <w:r w:rsidRPr="00206A94">
        <w:rPr>
          <w:rFonts w:ascii="Arial" w:hAnsi="Arial" w:cs="Arial"/>
          <w:sz w:val="24"/>
          <w:szCs w:val="24"/>
        </w:rPr>
        <w:t>Describe how the analysis was conducted and the outcome of the analysis or ISO rating.</w:t>
      </w:r>
      <w:r w:rsidRPr="00206A94">
        <w:rPr>
          <w:rFonts w:ascii="Arial" w:hAnsi="Arial" w:cs="Arial"/>
          <w:sz w:val="24"/>
          <w:szCs w:val="24"/>
          <w:shd w:val="clear" w:color="auto" w:fill="FFFFFF"/>
        </w:rPr>
        <w:t> (</w:t>
      </w:r>
      <w:r w:rsidRPr="00206A94">
        <w:rPr>
          <w:rFonts w:ascii="Arial" w:hAnsi="Arial" w:cs="Arial"/>
          <w:i/>
          <w:iCs/>
          <w:sz w:val="24"/>
          <w:szCs w:val="24"/>
          <w:shd w:val="clear" w:color="auto" w:fill="FFFFFF"/>
        </w:rPr>
        <w:t>1,000 characters</w:t>
      </w:r>
      <w:r w:rsidRPr="00206A94">
        <w:rPr>
          <w:rFonts w:ascii="Arial" w:hAnsi="Arial" w:cs="Arial"/>
          <w:sz w:val="24"/>
          <w:szCs w:val="24"/>
          <w:shd w:val="clear" w:color="auto" w:fill="FFFFFF"/>
        </w:rPr>
        <w:t>)</w:t>
      </w:r>
    </w:p>
    <w:p w14:paraId="16768232" w14:textId="77777777" w:rsidR="00C520EF" w:rsidRPr="00C520EF" w:rsidRDefault="00C520EF" w:rsidP="00C520EF">
      <w:pPr>
        <w:shd w:val="clear" w:color="auto" w:fill="FFFFFF"/>
        <w:spacing w:after="120" w:line="240" w:lineRule="auto"/>
        <w:rPr>
          <w:rFonts w:ascii="Arial" w:hAnsi="Arial" w:cs="Arial"/>
          <w:sz w:val="24"/>
          <w:szCs w:val="24"/>
          <w:shd w:val="clear" w:color="auto" w:fill="FFFFFF"/>
        </w:rPr>
      </w:pPr>
    </w:p>
    <w:p w14:paraId="3E6363DF" w14:textId="77777777" w:rsidR="00B473F6" w:rsidRDefault="00C520EF" w:rsidP="00B473F6">
      <w:pPr>
        <w:shd w:val="clear" w:color="auto" w:fill="FFFFFF"/>
        <w:spacing w:after="120" w:line="240" w:lineRule="auto"/>
        <w:rPr>
          <w:rFonts w:ascii="Arial" w:hAnsi="Arial" w:cs="Arial"/>
          <w:b/>
          <w:bCs/>
          <w:sz w:val="24"/>
          <w:szCs w:val="24"/>
          <w:shd w:val="clear" w:color="auto" w:fill="FFFFFF"/>
        </w:rPr>
      </w:pPr>
      <w:r w:rsidRPr="00C520EF">
        <w:rPr>
          <w:rFonts w:ascii="Arial" w:hAnsi="Arial" w:cs="Arial"/>
          <w:b/>
          <w:bCs/>
          <w:sz w:val="24"/>
          <w:szCs w:val="24"/>
        </w:rPr>
        <w:t>*Does your department currently have a policy in place to recruit and hire veterans</w:t>
      </w:r>
      <w:r w:rsidRPr="00B473F6">
        <w:rPr>
          <w:rFonts w:ascii="Arial" w:hAnsi="Arial" w:cs="Arial"/>
          <w:sz w:val="24"/>
          <w:szCs w:val="24"/>
        </w:rPr>
        <w:t>?</w:t>
      </w:r>
      <w:r w:rsidRPr="00B473F6">
        <w:rPr>
          <w:rFonts w:ascii="Arial" w:hAnsi="Arial" w:cs="Arial"/>
          <w:sz w:val="24"/>
          <w:szCs w:val="24"/>
          <w:shd w:val="clear" w:color="auto" w:fill="FFFFFF"/>
        </w:rPr>
        <w:t> </w:t>
      </w:r>
      <w:r w:rsidR="00B473F6" w:rsidRPr="00B473F6">
        <w:rPr>
          <w:rFonts w:ascii="Arial" w:hAnsi="Arial" w:cs="Arial"/>
          <w:b/>
          <w:bCs/>
          <w:sz w:val="24"/>
          <w:szCs w:val="24"/>
          <w:shd w:val="clear" w:color="auto" w:fill="FFFFFF"/>
        </w:rPr>
        <w:t>Y/N</w:t>
      </w:r>
    </w:p>
    <w:p w14:paraId="0EA4012C" w14:textId="4C7D967B" w:rsidR="008215C2" w:rsidRPr="008C1325" w:rsidRDefault="00C520EF" w:rsidP="008C1325">
      <w:pPr>
        <w:pStyle w:val="ListParagraph"/>
        <w:numPr>
          <w:ilvl w:val="0"/>
          <w:numId w:val="8"/>
        </w:numPr>
        <w:shd w:val="clear" w:color="auto" w:fill="FFFFFF"/>
        <w:spacing w:after="120" w:line="240" w:lineRule="auto"/>
        <w:rPr>
          <w:rFonts w:ascii="Arial" w:hAnsi="Arial" w:cs="Arial"/>
          <w:sz w:val="24"/>
          <w:szCs w:val="24"/>
          <w:shd w:val="clear" w:color="auto" w:fill="FFFFFF"/>
        </w:rPr>
      </w:pPr>
      <w:r w:rsidRPr="00206A94">
        <w:rPr>
          <w:rFonts w:ascii="Arial" w:hAnsi="Arial" w:cs="Arial"/>
          <w:sz w:val="24"/>
          <w:szCs w:val="24"/>
        </w:rPr>
        <w:t>Please provide a brief description of the policy in place.</w:t>
      </w:r>
      <w:r w:rsidRPr="00206A94">
        <w:rPr>
          <w:rFonts w:ascii="Arial" w:hAnsi="Arial" w:cs="Arial"/>
          <w:sz w:val="24"/>
          <w:szCs w:val="24"/>
          <w:shd w:val="clear" w:color="auto" w:fill="FFFFFF"/>
        </w:rPr>
        <w:t> (</w:t>
      </w:r>
      <w:r w:rsidRPr="00025705">
        <w:rPr>
          <w:rFonts w:ascii="Arial" w:hAnsi="Arial" w:cs="Arial"/>
          <w:sz w:val="24"/>
          <w:szCs w:val="24"/>
          <w:shd w:val="clear" w:color="auto" w:fill="FFFFFF"/>
        </w:rPr>
        <w:t>1,000 characters</w:t>
      </w:r>
      <w:r w:rsidRPr="00206A94">
        <w:rPr>
          <w:rFonts w:ascii="Arial" w:hAnsi="Arial" w:cs="Arial"/>
          <w:sz w:val="24"/>
          <w:szCs w:val="24"/>
          <w:shd w:val="clear" w:color="auto" w:fill="FFFFFF"/>
        </w:rPr>
        <w:t>)</w:t>
      </w:r>
    </w:p>
    <w:p w14:paraId="57738676" w14:textId="05FA4C37" w:rsidR="00DF0D37" w:rsidRPr="00C520EF" w:rsidRDefault="00DF0D37" w:rsidP="00DF0D37">
      <w:pPr>
        <w:shd w:val="clear" w:color="auto" w:fill="FFFFFF"/>
        <w:spacing w:after="0" w:line="240" w:lineRule="auto"/>
        <w:ind w:left="360"/>
        <w:rPr>
          <w:rFonts w:ascii="Arial" w:hAnsi="Arial" w:cs="Arial"/>
          <w:sz w:val="24"/>
          <w:szCs w:val="24"/>
          <w:shd w:val="clear" w:color="auto" w:fill="FFFFFF"/>
        </w:rPr>
      </w:pPr>
    </w:p>
    <w:p w14:paraId="450F3E5E" w14:textId="143BA01A" w:rsidR="00DF0D37" w:rsidRPr="00964762" w:rsidRDefault="00DF0D37" w:rsidP="00DF0D37">
      <w:pPr>
        <w:rPr>
          <w:rFonts w:ascii="Arial" w:hAnsi="Arial" w:cs="Arial"/>
          <w:b/>
          <w:bCs/>
          <w:sz w:val="36"/>
          <w:szCs w:val="36"/>
          <w:u w:val="single"/>
          <w:shd w:val="clear" w:color="auto" w:fill="FFFFFF"/>
        </w:rPr>
      </w:pPr>
      <w:r w:rsidRPr="00964762">
        <w:rPr>
          <w:rFonts w:ascii="Arial" w:hAnsi="Arial" w:cs="Arial"/>
          <w:b/>
          <w:bCs/>
          <w:sz w:val="36"/>
          <w:szCs w:val="36"/>
          <w:u w:val="single"/>
          <w:shd w:val="clear" w:color="auto" w:fill="FFFFFF"/>
        </w:rPr>
        <w:t>Narrative</w:t>
      </w:r>
      <w:r w:rsidR="00964762" w:rsidRPr="00964762">
        <w:rPr>
          <w:rFonts w:ascii="Arial" w:hAnsi="Arial" w:cs="Arial"/>
          <w:b/>
          <w:bCs/>
          <w:sz w:val="36"/>
          <w:szCs w:val="36"/>
          <w:u w:val="single"/>
          <w:shd w:val="clear" w:color="auto" w:fill="FFFFFF"/>
        </w:rPr>
        <w:t xml:space="preserve"> Statements</w:t>
      </w:r>
      <w:r w:rsidRPr="00964762">
        <w:rPr>
          <w:rFonts w:ascii="Arial" w:hAnsi="Arial" w:cs="Arial"/>
          <w:b/>
          <w:bCs/>
          <w:sz w:val="36"/>
          <w:szCs w:val="36"/>
          <w:u w:val="single"/>
          <w:shd w:val="clear" w:color="auto" w:fill="FFFFFF"/>
        </w:rPr>
        <w:t>:</w:t>
      </w:r>
      <w:r w:rsidR="00660F21" w:rsidRPr="00964762">
        <w:rPr>
          <w:rFonts w:ascii="Arial" w:hAnsi="Arial" w:cs="Arial"/>
          <w:b/>
          <w:bCs/>
          <w:sz w:val="36"/>
          <w:szCs w:val="36"/>
          <w:u w:val="single"/>
          <w:shd w:val="clear" w:color="auto" w:fill="FFFFFF"/>
        </w:rPr>
        <w:t xml:space="preserve"> (</w:t>
      </w:r>
      <w:r w:rsidR="00BC6C3E" w:rsidRPr="00025705">
        <w:rPr>
          <w:rFonts w:ascii="Arial" w:hAnsi="Arial" w:cs="Arial"/>
          <w:b/>
          <w:bCs/>
          <w:color w:val="FF0000"/>
          <w:sz w:val="36"/>
          <w:szCs w:val="36"/>
          <w:u w:val="single"/>
          <w:shd w:val="clear" w:color="auto" w:fill="FFFFFF"/>
        </w:rPr>
        <w:t>**</w:t>
      </w:r>
      <w:r w:rsidR="00660F21" w:rsidRPr="00025705">
        <w:rPr>
          <w:rFonts w:ascii="Arial" w:hAnsi="Arial" w:cs="Arial"/>
          <w:b/>
          <w:bCs/>
          <w:color w:val="FF0000"/>
          <w:sz w:val="36"/>
          <w:szCs w:val="36"/>
          <w:u w:val="single"/>
          <w:shd w:val="clear" w:color="auto" w:fill="FFFFFF"/>
        </w:rPr>
        <w:t>Scored Sections</w:t>
      </w:r>
      <w:r w:rsidR="00BC6C3E" w:rsidRPr="00025705">
        <w:rPr>
          <w:rFonts w:ascii="Arial" w:hAnsi="Arial" w:cs="Arial"/>
          <w:b/>
          <w:bCs/>
          <w:color w:val="FF0000"/>
          <w:sz w:val="36"/>
          <w:szCs w:val="36"/>
          <w:u w:val="single"/>
          <w:shd w:val="clear" w:color="auto" w:fill="FFFFFF"/>
        </w:rPr>
        <w:t>**</w:t>
      </w:r>
      <w:r w:rsidR="00660F21" w:rsidRPr="00964762">
        <w:rPr>
          <w:rFonts w:ascii="Arial" w:hAnsi="Arial" w:cs="Arial"/>
          <w:b/>
          <w:bCs/>
          <w:sz w:val="36"/>
          <w:szCs w:val="36"/>
          <w:u w:val="single"/>
          <w:shd w:val="clear" w:color="auto" w:fill="FFFFFF"/>
        </w:rPr>
        <w:t>)</w:t>
      </w:r>
    </w:p>
    <w:p w14:paraId="318EB5AD" w14:textId="68C9F02D" w:rsidR="00FA41A7" w:rsidRPr="00FA41A7" w:rsidRDefault="00FA41A7" w:rsidP="00FA41A7">
      <w:pPr>
        <w:autoSpaceDE w:val="0"/>
        <w:autoSpaceDN w:val="0"/>
        <w:adjustRightInd w:val="0"/>
        <w:spacing w:before="240"/>
        <w:rPr>
          <w:rFonts w:ascii="Arial" w:hAnsi="Arial" w:cs="Arial"/>
          <w:b/>
          <w:bCs/>
          <w:sz w:val="24"/>
          <w:szCs w:val="24"/>
        </w:rPr>
      </w:pPr>
      <w:r w:rsidRPr="00FA41A7">
        <w:rPr>
          <w:rFonts w:ascii="Arial" w:hAnsi="Arial" w:cs="Arial"/>
          <w:b/>
          <w:bCs/>
          <w:sz w:val="24"/>
          <w:szCs w:val="24"/>
        </w:rPr>
        <w:t>Project Description (30%)</w:t>
      </w:r>
      <w:r w:rsidR="00BB03BA">
        <w:rPr>
          <w:rFonts w:ascii="Arial" w:hAnsi="Arial" w:cs="Arial"/>
          <w:b/>
          <w:bCs/>
          <w:sz w:val="24"/>
          <w:szCs w:val="24"/>
        </w:rPr>
        <w:t xml:space="preserve"> </w:t>
      </w:r>
      <w:r w:rsidR="00BB03BA" w:rsidRPr="00394944">
        <w:rPr>
          <w:rFonts w:ascii="Arial" w:hAnsi="Arial" w:cs="Arial"/>
          <w:b/>
          <w:bCs/>
          <w:color w:val="000000"/>
          <w:sz w:val="24"/>
          <w:szCs w:val="24"/>
        </w:rPr>
        <w:t>(</w:t>
      </w:r>
      <w:r w:rsidR="008C1325">
        <w:rPr>
          <w:rFonts w:ascii="Arial" w:hAnsi="Arial" w:cs="Arial"/>
          <w:b/>
          <w:bCs/>
          <w:color w:val="000000"/>
          <w:sz w:val="24"/>
          <w:szCs w:val="24"/>
        </w:rPr>
        <w:t xml:space="preserve">Each question is its own narrative section, </w:t>
      </w:r>
      <w:r w:rsidR="00A4585C">
        <w:rPr>
          <w:rFonts w:ascii="Arial" w:hAnsi="Arial" w:cs="Arial"/>
          <w:b/>
          <w:bCs/>
          <w:i/>
          <w:iCs/>
          <w:color w:val="000000"/>
          <w:sz w:val="24"/>
          <w:szCs w:val="24"/>
        </w:rPr>
        <w:t>3,000</w:t>
      </w:r>
      <w:r w:rsidR="00BB03BA" w:rsidRPr="00394944">
        <w:rPr>
          <w:rFonts w:ascii="Arial" w:hAnsi="Arial" w:cs="Arial"/>
          <w:b/>
          <w:bCs/>
          <w:i/>
          <w:iCs/>
          <w:color w:val="000000"/>
          <w:sz w:val="24"/>
          <w:szCs w:val="24"/>
        </w:rPr>
        <w:t xml:space="preserve"> characters max each question</w:t>
      </w:r>
      <w:r w:rsidR="00BB03BA" w:rsidRPr="00394944">
        <w:rPr>
          <w:rFonts w:ascii="Arial" w:hAnsi="Arial" w:cs="Arial"/>
          <w:b/>
          <w:bCs/>
          <w:color w:val="000000"/>
          <w:sz w:val="24"/>
          <w:szCs w:val="24"/>
        </w:rPr>
        <w:t>)</w:t>
      </w:r>
      <w:r w:rsidRPr="00FA41A7">
        <w:rPr>
          <w:rFonts w:ascii="Arial" w:hAnsi="Arial" w:cs="Arial"/>
          <w:b/>
          <w:bCs/>
          <w:sz w:val="24"/>
          <w:szCs w:val="24"/>
        </w:rPr>
        <w:t xml:space="preserve">: </w:t>
      </w:r>
    </w:p>
    <w:p w14:paraId="35ACF959" w14:textId="4D97FF0B" w:rsidR="00FA41A7" w:rsidRPr="00FA41A7" w:rsidRDefault="00FA41A7" w:rsidP="00FA41A7">
      <w:pPr>
        <w:pStyle w:val="ListParagraph"/>
        <w:numPr>
          <w:ilvl w:val="0"/>
          <w:numId w:val="12"/>
        </w:numPr>
        <w:autoSpaceDE w:val="0"/>
        <w:autoSpaceDN w:val="0"/>
        <w:adjustRightInd w:val="0"/>
        <w:rPr>
          <w:rFonts w:ascii="Arial" w:hAnsi="Arial" w:cs="Arial"/>
          <w:sz w:val="24"/>
          <w:szCs w:val="24"/>
        </w:rPr>
      </w:pPr>
      <w:r w:rsidRPr="00FA41A7">
        <w:rPr>
          <w:rFonts w:ascii="Arial" w:hAnsi="Arial" w:cs="Arial"/>
          <w:sz w:val="24"/>
          <w:szCs w:val="24"/>
        </w:rPr>
        <w:t xml:space="preserve">Why does the department need the positions requested in this application? </w:t>
      </w:r>
      <w:r w:rsidR="00A4585C">
        <w:rPr>
          <w:rFonts w:ascii="Arial" w:hAnsi="Arial" w:cs="Arial"/>
          <w:sz w:val="24"/>
          <w:szCs w:val="24"/>
        </w:rPr>
        <w:t>(3,000 characters)</w:t>
      </w:r>
    </w:p>
    <w:p w14:paraId="72B8048E" w14:textId="7C68D91D" w:rsidR="00FA41A7" w:rsidRPr="00FA41A7" w:rsidRDefault="00FA41A7" w:rsidP="00FA41A7">
      <w:pPr>
        <w:pStyle w:val="ListParagraph"/>
        <w:numPr>
          <w:ilvl w:val="0"/>
          <w:numId w:val="12"/>
        </w:numPr>
        <w:autoSpaceDE w:val="0"/>
        <w:autoSpaceDN w:val="0"/>
        <w:adjustRightInd w:val="0"/>
        <w:rPr>
          <w:rFonts w:ascii="Arial" w:hAnsi="Arial" w:cs="Arial"/>
          <w:sz w:val="24"/>
          <w:szCs w:val="24"/>
        </w:rPr>
      </w:pPr>
      <w:r w:rsidRPr="00FA41A7">
        <w:rPr>
          <w:rFonts w:ascii="Arial" w:hAnsi="Arial" w:cs="Arial"/>
          <w:sz w:val="24"/>
          <w:szCs w:val="24"/>
        </w:rPr>
        <w:t xml:space="preserve">How will the positions requested in this application be used within the department (e.g., fourth firefighter on engine, open a new station, eliminate browned out stations, reduce overtime)? </w:t>
      </w:r>
      <w:r w:rsidR="00A4585C">
        <w:rPr>
          <w:rFonts w:ascii="Arial" w:hAnsi="Arial" w:cs="Arial"/>
          <w:sz w:val="24"/>
          <w:szCs w:val="24"/>
        </w:rPr>
        <w:t>(3,000 characters)</w:t>
      </w:r>
    </w:p>
    <w:p w14:paraId="2467A960" w14:textId="020D51D3" w:rsidR="009875B8" w:rsidRPr="00025705" w:rsidRDefault="009875B8" w:rsidP="00FA41A7">
      <w:pPr>
        <w:pStyle w:val="ListParagraph"/>
        <w:numPr>
          <w:ilvl w:val="0"/>
          <w:numId w:val="12"/>
        </w:numPr>
        <w:autoSpaceDE w:val="0"/>
        <w:autoSpaceDN w:val="0"/>
        <w:adjustRightInd w:val="0"/>
        <w:rPr>
          <w:rFonts w:ascii="Arial" w:hAnsi="Arial" w:cs="Arial"/>
          <w:color w:val="000000"/>
          <w:sz w:val="24"/>
          <w:szCs w:val="24"/>
        </w:rPr>
      </w:pPr>
      <w:r w:rsidRPr="00025705">
        <w:rPr>
          <w:rFonts w:ascii="Arial" w:hAnsi="Arial" w:cs="Arial"/>
          <w:sz w:val="24"/>
          <w:szCs w:val="24"/>
        </w:rPr>
        <w:t>What specific services will the requested positions provide to the fire department and community?</w:t>
      </w:r>
      <w:r w:rsidR="00A4585C" w:rsidRPr="00025705">
        <w:rPr>
          <w:rFonts w:ascii="Arial" w:hAnsi="Arial" w:cs="Arial"/>
          <w:sz w:val="24"/>
          <w:szCs w:val="24"/>
        </w:rPr>
        <w:t xml:space="preserve"> (3,000 characters)</w:t>
      </w:r>
    </w:p>
    <w:p w14:paraId="6EF0E342" w14:textId="710EAA56" w:rsidR="00DF0D37" w:rsidRPr="00025705" w:rsidRDefault="009875B8" w:rsidP="00FA41A7">
      <w:pPr>
        <w:pStyle w:val="ListParagraph"/>
        <w:numPr>
          <w:ilvl w:val="0"/>
          <w:numId w:val="12"/>
        </w:numPr>
        <w:autoSpaceDE w:val="0"/>
        <w:autoSpaceDN w:val="0"/>
        <w:adjustRightInd w:val="0"/>
        <w:rPr>
          <w:rFonts w:ascii="Arial" w:hAnsi="Arial" w:cs="Arial"/>
          <w:color w:val="000000"/>
          <w:sz w:val="24"/>
          <w:szCs w:val="24"/>
        </w:rPr>
      </w:pPr>
      <w:r w:rsidRPr="00025705">
        <w:rPr>
          <w:rFonts w:ascii="Arial" w:hAnsi="Arial" w:cs="Arial"/>
          <w:sz w:val="24"/>
          <w:szCs w:val="24"/>
        </w:rPr>
        <w:t>Describe how funds awarded through this grant would enhance the department's ability to protect critical infrastructure within the primary response area.</w:t>
      </w:r>
      <w:r w:rsidR="00A4585C" w:rsidRPr="00025705">
        <w:rPr>
          <w:rFonts w:ascii="Arial" w:hAnsi="Arial" w:cs="Arial"/>
          <w:sz w:val="24"/>
          <w:szCs w:val="24"/>
        </w:rPr>
        <w:t xml:space="preserve"> (3,000 characters)</w:t>
      </w:r>
    </w:p>
    <w:p w14:paraId="4889BC3F" w14:textId="24077869" w:rsidR="00DF0D37" w:rsidRPr="00C520EF" w:rsidRDefault="00DF0D37" w:rsidP="00DF0D37">
      <w:pPr>
        <w:autoSpaceDE w:val="0"/>
        <w:autoSpaceDN w:val="0"/>
        <w:adjustRightInd w:val="0"/>
        <w:rPr>
          <w:rFonts w:ascii="Arial" w:hAnsi="Arial" w:cs="Arial"/>
          <w:b/>
          <w:bCs/>
          <w:color w:val="000000"/>
          <w:sz w:val="24"/>
          <w:szCs w:val="24"/>
        </w:rPr>
      </w:pPr>
      <w:r w:rsidRPr="00C520EF">
        <w:rPr>
          <w:rFonts w:ascii="Arial" w:hAnsi="Arial" w:cs="Arial"/>
          <w:b/>
          <w:bCs/>
          <w:color w:val="000000"/>
          <w:sz w:val="24"/>
          <w:szCs w:val="24"/>
        </w:rPr>
        <w:t>Impact on Daily Operations (30</w:t>
      </w:r>
      <w:r w:rsidR="00025705">
        <w:rPr>
          <w:rFonts w:ascii="Arial" w:hAnsi="Arial" w:cs="Arial"/>
          <w:b/>
          <w:bCs/>
          <w:color w:val="000000"/>
          <w:sz w:val="24"/>
          <w:szCs w:val="24"/>
        </w:rPr>
        <w:t>%</w:t>
      </w:r>
      <w:r w:rsidRPr="00C520EF">
        <w:rPr>
          <w:rFonts w:ascii="Arial" w:hAnsi="Arial" w:cs="Arial"/>
          <w:b/>
          <w:bCs/>
          <w:color w:val="000000"/>
          <w:sz w:val="24"/>
          <w:szCs w:val="24"/>
        </w:rPr>
        <w:t>)</w:t>
      </w:r>
      <w:r w:rsidR="00A545DB">
        <w:rPr>
          <w:rFonts w:ascii="Arial" w:hAnsi="Arial" w:cs="Arial"/>
          <w:b/>
          <w:bCs/>
          <w:color w:val="000000"/>
          <w:sz w:val="24"/>
          <w:szCs w:val="24"/>
        </w:rPr>
        <w:t>:</w:t>
      </w:r>
      <w:r w:rsidR="008C1325">
        <w:rPr>
          <w:rFonts w:ascii="Arial" w:hAnsi="Arial" w:cs="Arial"/>
          <w:b/>
          <w:bCs/>
          <w:color w:val="000000"/>
          <w:sz w:val="24"/>
          <w:szCs w:val="24"/>
        </w:rPr>
        <w:t xml:space="preserve"> </w:t>
      </w:r>
      <w:r w:rsidR="008C1325" w:rsidRPr="00394944">
        <w:rPr>
          <w:rFonts w:ascii="Arial" w:hAnsi="Arial" w:cs="Arial"/>
          <w:b/>
          <w:bCs/>
          <w:color w:val="000000"/>
          <w:sz w:val="24"/>
          <w:szCs w:val="24"/>
        </w:rPr>
        <w:t>(</w:t>
      </w:r>
      <w:r w:rsidR="008C1325">
        <w:rPr>
          <w:rFonts w:ascii="Arial" w:hAnsi="Arial" w:cs="Arial"/>
          <w:b/>
          <w:bCs/>
          <w:color w:val="000000"/>
          <w:sz w:val="24"/>
          <w:szCs w:val="24"/>
        </w:rPr>
        <w:t xml:space="preserve">Each question is its own narrative section, </w:t>
      </w:r>
      <w:r w:rsidR="008C1325">
        <w:rPr>
          <w:rFonts w:ascii="Arial" w:hAnsi="Arial" w:cs="Arial"/>
          <w:b/>
          <w:bCs/>
          <w:i/>
          <w:iCs/>
          <w:color w:val="000000"/>
          <w:sz w:val="24"/>
          <w:szCs w:val="24"/>
        </w:rPr>
        <w:t>3,000</w:t>
      </w:r>
      <w:r w:rsidR="008C1325" w:rsidRPr="00394944">
        <w:rPr>
          <w:rFonts w:ascii="Arial" w:hAnsi="Arial" w:cs="Arial"/>
          <w:b/>
          <w:bCs/>
          <w:i/>
          <w:iCs/>
          <w:color w:val="000000"/>
          <w:sz w:val="24"/>
          <w:szCs w:val="24"/>
        </w:rPr>
        <w:t xml:space="preserve"> characters max each question</w:t>
      </w:r>
      <w:r w:rsidR="008C1325" w:rsidRPr="00394944">
        <w:rPr>
          <w:rFonts w:ascii="Arial" w:hAnsi="Arial" w:cs="Arial"/>
          <w:b/>
          <w:bCs/>
          <w:color w:val="000000"/>
          <w:sz w:val="24"/>
          <w:szCs w:val="24"/>
        </w:rPr>
        <w:t>)</w:t>
      </w:r>
      <w:r w:rsidR="008C1325" w:rsidRPr="00FA41A7">
        <w:rPr>
          <w:rFonts w:ascii="Arial" w:hAnsi="Arial" w:cs="Arial"/>
          <w:b/>
          <w:bCs/>
          <w:sz w:val="24"/>
          <w:szCs w:val="24"/>
        </w:rPr>
        <w:t>:</w:t>
      </w:r>
    </w:p>
    <w:p w14:paraId="1E48835D" w14:textId="550C7AC7" w:rsidR="00214CBA" w:rsidRPr="00025705" w:rsidRDefault="009875B8" w:rsidP="00214CBA">
      <w:pPr>
        <w:pStyle w:val="ListParagraph"/>
        <w:numPr>
          <w:ilvl w:val="0"/>
          <w:numId w:val="12"/>
        </w:numPr>
        <w:autoSpaceDE w:val="0"/>
        <w:autoSpaceDN w:val="0"/>
        <w:adjustRightInd w:val="0"/>
        <w:rPr>
          <w:rFonts w:ascii="Arial" w:hAnsi="Arial" w:cs="Arial"/>
          <w:sz w:val="24"/>
          <w:szCs w:val="24"/>
        </w:rPr>
      </w:pPr>
      <w:r w:rsidRPr="00025705">
        <w:rPr>
          <w:rFonts w:ascii="Arial" w:hAnsi="Arial" w:cs="Arial"/>
          <w:sz w:val="24"/>
          <w:szCs w:val="24"/>
        </w:rPr>
        <w:t>Explain how the community and the current firefighters employed by the department are at risk without the positions requested in this application.</w:t>
      </w:r>
      <w:r w:rsidR="00214CBA" w:rsidRPr="00025705">
        <w:rPr>
          <w:rFonts w:ascii="Arial" w:hAnsi="Arial" w:cs="Arial"/>
          <w:sz w:val="24"/>
          <w:szCs w:val="24"/>
        </w:rPr>
        <w:t xml:space="preserve"> </w:t>
      </w:r>
      <w:r w:rsidR="00A4585C" w:rsidRPr="00025705">
        <w:rPr>
          <w:rFonts w:ascii="Arial" w:hAnsi="Arial" w:cs="Arial"/>
          <w:sz w:val="24"/>
          <w:szCs w:val="24"/>
        </w:rPr>
        <w:t>(3,000 characters)</w:t>
      </w:r>
    </w:p>
    <w:p w14:paraId="68DC85FB" w14:textId="5409183A" w:rsidR="00DF0D37" w:rsidRPr="00025705" w:rsidRDefault="009875B8" w:rsidP="00214CBA">
      <w:pPr>
        <w:pStyle w:val="ListParagraph"/>
        <w:numPr>
          <w:ilvl w:val="0"/>
          <w:numId w:val="12"/>
        </w:numPr>
        <w:autoSpaceDE w:val="0"/>
        <w:autoSpaceDN w:val="0"/>
        <w:adjustRightInd w:val="0"/>
        <w:rPr>
          <w:rFonts w:ascii="Arial" w:hAnsi="Arial" w:cs="Arial"/>
          <w:color w:val="000000"/>
          <w:sz w:val="24"/>
          <w:szCs w:val="24"/>
        </w:rPr>
      </w:pPr>
      <w:r w:rsidRPr="00025705">
        <w:rPr>
          <w:rFonts w:ascii="Arial" w:hAnsi="Arial" w:cs="Arial"/>
          <w:sz w:val="24"/>
          <w:szCs w:val="24"/>
        </w:rPr>
        <w:t>How will that risk be reduced if awarded?</w:t>
      </w:r>
      <w:r w:rsidR="00A545DB" w:rsidRPr="00025705">
        <w:rPr>
          <w:rFonts w:ascii="Arial" w:hAnsi="Arial" w:cs="Arial"/>
          <w:sz w:val="24"/>
          <w:szCs w:val="24"/>
        </w:rPr>
        <w:t xml:space="preserve"> </w:t>
      </w:r>
      <w:r w:rsidR="00A4585C" w:rsidRPr="00025705">
        <w:rPr>
          <w:rFonts w:ascii="Arial" w:hAnsi="Arial" w:cs="Arial"/>
          <w:sz w:val="24"/>
          <w:szCs w:val="24"/>
        </w:rPr>
        <w:t>(3,000 characters)</w:t>
      </w:r>
    </w:p>
    <w:p w14:paraId="649C48AC" w14:textId="1D284B9B" w:rsidR="00DF0D37" w:rsidRPr="00C520EF" w:rsidRDefault="00DF0D37" w:rsidP="00DF0D37">
      <w:pPr>
        <w:autoSpaceDE w:val="0"/>
        <w:autoSpaceDN w:val="0"/>
        <w:adjustRightInd w:val="0"/>
        <w:rPr>
          <w:rFonts w:ascii="Arial" w:hAnsi="Arial" w:cs="Arial"/>
          <w:color w:val="000000"/>
          <w:sz w:val="24"/>
          <w:szCs w:val="24"/>
        </w:rPr>
      </w:pPr>
      <w:r w:rsidRPr="00C520EF">
        <w:rPr>
          <w:rFonts w:ascii="Arial" w:hAnsi="Arial" w:cs="Arial"/>
          <w:b/>
          <w:bCs/>
          <w:color w:val="000000"/>
          <w:sz w:val="24"/>
          <w:szCs w:val="24"/>
        </w:rPr>
        <w:t>Cost Benefit (10</w:t>
      </w:r>
      <w:r w:rsidR="00025705">
        <w:rPr>
          <w:rFonts w:ascii="Arial" w:hAnsi="Arial" w:cs="Arial"/>
          <w:b/>
          <w:bCs/>
          <w:color w:val="000000"/>
          <w:sz w:val="24"/>
          <w:szCs w:val="24"/>
        </w:rPr>
        <w:t>%</w:t>
      </w:r>
      <w:r w:rsidRPr="00C520EF">
        <w:rPr>
          <w:rFonts w:ascii="Arial" w:hAnsi="Arial" w:cs="Arial"/>
          <w:b/>
          <w:bCs/>
          <w:color w:val="000000"/>
          <w:sz w:val="24"/>
          <w:szCs w:val="24"/>
        </w:rPr>
        <w:t>) (</w:t>
      </w:r>
      <w:r w:rsidRPr="00C520EF">
        <w:rPr>
          <w:rFonts w:ascii="Arial" w:hAnsi="Arial" w:cs="Arial"/>
          <w:b/>
          <w:bCs/>
          <w:i/>
          <w:iCs/>
          <w:color w:val="000000"/>
          <w:sz w:val="24"/>
          <w:szCs w:val="24"/>
        </w:rPr>
        <w:t>3,</w:t>
      </w:r>
      <w:r w:rsidR="00A4585C">
        <w:rPr>
          <w:rFonts w:ascii="Arial" w:hAnsi="Arial" w:cs="Arial"/>
          <w:b/>
          <w:bCs/>
          <w:i/>
          <w:iCs/>
          <w:color w:val="000000"/>
          <w:sz w:val="24"/>
          <w:szCs w:val="24"/>
        </w:rPr>
        <w:t>000</w:t>
      </w:r>
      <w:r w:rsidRPr="00C520EF">
        <w:rPr>
          <w:rFonts w:ascii="Arial" w:hAnsi="Arial" w:cs="Arial"/>
          <w:b/>
          <w:bCs/>
          <w:i/>
          <w:iCs/>
          <w:color w:val="000000"/>
          <w:sz w:val="24"/>
          <w:szCs w:val="24"/>
        </w:rPr>
        <w:t xml:space="preserve"> characters</w:t>
      </w:r>
      <w:r w:rsidRPr="00C520EF">
        <w:rPr>
          <w:rFonts w:ascii="Arial" w:hAnsi="Arial" w:cs="Arial"/>
          <w:b/>
          <w:bCs/>
          <w:color w:val="000000"/>
          <w:sz w:val="24"/>
          <w:szCs w:val="24"/>
        </w:rPr>
        <w:t>):</w:t>
      </w:r>
    </w:p>
    <w:p w14:paraId="14586183" w14:textId="24744411" w:rsidR="00DF0D37" w:rsidRPr="004A6E6E" w:rsidRDefault="009875B8" w:rsidP="009875B8">
      <w:pPr>
        <w:pStyle w:val="ListParagraph"/>
        <w:numPr>
          <w:ilvl w:val="0"/>
          <w:numId w:val="8"/>
        </w:numPr>
        <w:rPr>
          <w:rFonts w:ascii="Arial" w:hAnsi="Arial" w:cs="Arial"/>
          <w:sz w:val="24"/>
          <w:szCs w:val="24"/>
        </w:rPr>
      </w:pPr>
      <w:r w:rsidRPr="004A6E6E">
        <w:rPr>
          <w:rFonts w:ascii="Arial" w:hAnsi="Arial" w:cs="Arial"/>
          <w:sz w:val="24"/>
          <w:szCs w:val="24"/>
        </w:rPr>
        <w:t>Describe the benefits (e.g., quantifying the anticipated savings and/or efficiencies) the department and community will realize if awarded the positions requested in this application.</w:t>
      </w:r>
    </w:p>
    <w:p w14:paraId="27292227" w14:textId="198D42E5" w:rsidR="005E21C5" w:rsidRDefault="00DF0D37" w:rsidP="00DF0D37">
      <w:pPr>
        <w:autoSpaceDE w:val="0"/>
        <w:autoSpaceDN w:val="0"/>
        <w:adjustRightInd w:val="0"/>
        <w:rPr>
          <w:rFonts w:ascii="Arial" w:hAnsi="Arial" w:cs="Arial"/>
          <w:b/>
          <w:bCs/>
          <w:color w:val="000000"/>
          <w:sz w:val="24"/>
          <w:szCs w:val="24"/>
        </w:rPr>
      </w:pPr>
      <w:r w:rsidRPr="00C520EF">
        <w:rPr>
          <w:rFonts w:ascii="Arial" w:hAnsi="Arial" w:cs="Arial"/>
          <w:b/>
          <w:bCs/>
          <w:color w:val="000000"/>
          <w:sz w:val="24"/>
          <w:szCs w:val="24"/>
        </w:rPr>
        <w:t>Additional Information</w:t>
      </w:r>
      <w:r w:rsidR="00242D22">
        <w:rPr>
          <w:rFonts w:ascii="Arial" w:hAnsi="Arial" w:cs="Arial"/>
          <w:b/>
          <w:bCs/>
          <w:color w:val="000000"/>
          <w:sz w:val="24"/>
          <w:szCs w:val="24"/>
        </w:rPr>
        <w:t xml:space="preserve"> (</w:t>
      </w:r>
      <w:r w:rsidR="00242D22" w:rsidRPr="00660F21">
        <w:rPr>
          <w:rFonts w:ascii="Arial" w:hAnsi="Arial" w:cs="Arial"/>
          <w:b/>
          <w:bCs/>
          <w:i/>
          <w:iCs/>
          <w:sz w:val="24"/>
          <w:szCs w:val="24"/>
          <w:shd w:val="clear" w:color="auto" w:fill="FFFFFF"/>
        </w:rPr>
        <w:t>Optional</w:t>
      </w:r>
      <w:r w:rsidR="00242D22">
        <w:rPr>
          <w:rFonts w:ascii="Arial" w:hAnsi="Arial" w:cs="Arial"/>
          <w:b/>
          <w:bCs/>
          <w:i/>
          <w:iCs/>
          <w:sz w:val="24"/>
          <w:szCs w:val="24"/>
          <w:shd w:val="clear" w:color="auto" w:fill="FFFFFF"/>
        </w:rPr>
        <w:t>)</w:t>
      </w:r>
      <w:r w:rsidRPr="00C520EF">
        <w:rPr>
          <w:rFonts w:ascii="Arial" w:hAnsi="Arial" w:cs="Arial"/>
          <w:b/>
          <w:bCs/>
          <w:color w:val="000000"/>
          <w:sz w:val="24"/>
          <w:szCs w:val="24"/>
        </w:rPr>
        <w:t xml:space="preserve"> (</w:t>
      </w:r>
      <w:r w:rsidR="00575BB3">
        <w:rPr>
          <w:rFonts w:ascii="Arial" w:hAnsi="Arial" w:cs="Arial"/>
          <w:b/>
          <w:bCs/>
          <w:i/>
          <w:iCs/>
          <w:color w:val="000000"/>
          <w:sz w:val="24"/>
          <w:szCs w:val="24"/>
        </w:rPr>
        <w:t>3</w:t>
      </w:r>
      <w:r w:rsidRPr="00C520EF">
        <w:rPr>
          <w:rFonts w:ascii="Arial" w:hAnsi="Arial" w:cs="Arial"/>
          <w:b/>
          <w:bCs/>
          <w:i/>
          <w:iCs/>
          <w:color w:val="000000"/>
          <w:sz w:val="24"/>
          <w:szCs w:val="24"/>
        </w:rPr>
        <w:t>,000 characters</w:t>
      </w:r>
      <w:r w:rsidRPr="00C520EF">
        <w:rPr>
          <w:rFonts w:ascii="Arial" w:hAnsi="Arial" w:cs="Arial"/>
          <w:b/>
          <w:bCs/>
          <w:color w:val="000000"/>
          <w:sz w:val="24"/>
          <w:szCs w:val="24"/>
        </w:rPr>
        <w:t>)</w:t>
      </w:r>
    </w:p>
    <w:p w14:paraId="49C00687" w14:textId="083A7CA2" w:rsidR="00660F21" w:rsidRPr="00214CBA" w:rsidRDefault="00660F21" w:rsidP="00660F21">
      <w:pPr>
        <w:pStyle w:val="ListParagraph"/>
        <w:numPr>
          <w:ilvl w:val="0"/>
          <w:numId w:val="8"/>
        </w:numPr>
        <w:autoSpaceDE w:val="0"/>
        <w:autoSpaceDN w:val="0"/>
        <w:adjustRightInd w:val="0"/>
        <w:rPr>
          <w:rFonts w:ascii="Arial" w:hAnsi="Arial" w:cs="Arial"/>
          <w:color w:val="000000"/>
          <w:sz w:val="24"/>
          <w:szCs w:val="24"/>
        </w:rPr>
      </w:pPr>
      <w:r w:rsidRPr="00214CBA">
        <w:rPr>
          <w:rFonts w:ascii="Arial" w:hAnsi="Arial" w:cs="Arial"/>
          <w:sz w:val="24"/>
          <w:szCs w:val="24"/>
        </w:rPr>
        <w:t xml:space="preserve">If you have any additional information you would like to include about the department and/or this application in general, please provide below. </w:t>
      </w:r>
    </w:p>
    <w:sectPr w:rsidR="00660F21" w:rsidRPr="00214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F4D"/>
    <w:multiLevelType w:val="hybridMultilevel"/>
    <w:tmpl w:val="A5065B5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92A4A99"/>
    <w:multiLevelType w:val="hybridMultilevel"/>
    <w:tmpl w:val="05E2F160"/>
    <w:lvl w:ilvl="0" w:tplc="63A62D0C">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36165"/>
    <w:multiLevelType w:val="multilevel"/>
    <w:tmpl w:val="4802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809DC"/>
    <w:multiLevelType w:val="hybridMultilevel"/>
    <w:tmpl w:val="006EBC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41C3CBC"/>
    <w:multiLevelType w:val="hybridMultilevel"/>
    <w:tmpl w:val="8014E490"/>
    <w:lvl w:ilvl="0" w:tplc="1098D2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E7494"/>
    <w:multiLevelType w:val="hybridMultilevel"/>
    <w:tmpl w:val="1A86E8CA"/>
    <w:lvl w:ilvl="0" w:tplc="1098D2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A354A"/>
    <w:multiLevelType w:val="hybridMultilevel"/>
    <w:tmpl w:val="44CA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A3A8F"/>
    <w:multiLevelType w:val="multilevel"/>
    <w:tmpl w:val="972E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05C5F"/>
    <w:multiLevelType w:val="hybridMultilevel"/>
    <w:tmpl w:val="C10C75F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4E350711"/>
    <w:multiLevelType w:val="hybridMultilevel"/>
    <w:tmpl w:val="83A2660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59555900"/>
    <w:multiLevelType w:val="hybridMultilevel"/>
    <w:tmpl w:val="261098B2"/>
    <w:lvl w:ilvl="0" w:tplc="04090005">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5EE37913"/>
    <w:multiLevelType w:val="hybridMultilevel"/>
    <w:tmpl w:val="1CFE9006"/>
    <w:lvl w:ilvl="0" w:tplc="1098D2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02AFA"/>
    <w:multiLevelType w:val="hybridMultilevel"/>
    <w:tmpl w:val="B4629F80"/>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6AB327D1"/>
    <w:multiLevelType w:val="hybridMultilevel"/>
    <w:tmpl w:val="98687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EACD41C">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B2346"/>
    <w:multiLevelType w:val="hybridMultilevel"/>
    <w:tmpl w:val="1772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098096125">
    <w:abstractNumId w:val="2"/>
  </w:num>
  <w:num w:numId="2" w16cid:durableId="1414204427">
    <w:abstractNumId w:val="12"/>
  </w:num>
  <w:num w:numId="3" w16cid:durableId="1211305511">
    <w:abstractNumId w:val="12"/>
  </w:num>
  <w:num w:numId="4" w16cid:durableId="21319864">
    <w:abstractNumId w:val="0"/>
  </w:num>
  <w:num w:numId="5" w16cid:durableId="825320852">
    <w:abstractNumId w:val="8"/>
  </w:num>
  <w:num w:numId="6" w16cid:durableId="1112164298">
    <w:abstractNumId w:val="0"/>
  </w:num>
  <w:num w:numId="7" w16cid:durableId="1023481464">
    <w:abstractNumId w:val="10"/>
  </w:num>
  <w:num w:numId="8" w16cid:durableId="900209968">
    <w:abstractNumId w:val="14"/>
  </w:num>
  <w:num w:numId="9" w16cid:durableId="121314803">
    <w:abstractNumId w:val="9"/>
  </w:num>
  <w:num w:numId="10" w16cid:durableId="775444661">
    <w:abstractNumId w:val="3"/>
  </w:num>
  <w:num w:numId="11" w16cid:durableId="224221543">
    <w:abstractNumId w:val="13"/>
  </w:num>
  <w:num w:numId="12" w16cid:durableId="1345404593">
    <w:abstractNumId w:val="5"/>
  </w:num>
  <w:num w:numId="13" w16cid:durableId="752972170">
    <w:abstractNumId w:val="11"/>
  </w:num>
  <w:num w:numId="14" w16cid:durableId="1999310966">
    <w:abstractNumId w:val="4"/>
  </w:num>
  <w:num w:numId="15" w16cid:durableId="1810979908">
    <w:abstractNumId w:val="1"/>
  </w:num>
  <w:num w:numId="16" w16cid:durableId="830875189">
    <w:abstractNumId w:val="7"/>
  </w:num>
  <w:num w:numId="17" w16cid:durableId="564413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37"/>
    <w:rsid w:val="00025705"/>
    <w:rsid w:val="00052C94"/>
    <w:rsid w:val="00121493"/>
    <w:rsid w:val="001475CB"/>
    <w:rsid w:val="00206A94"/>
    <w:rsid w:val="00214CBA"/>
    <w:rsid w:val="00242D22"/>
    <w:rsid w:val="003E0E3B"/>
    <w:rsid w:val="004717E9"/>
    <w:rsid w:val="004A6E6E"/>
    <w:rsid w:val="0050099E"/>
    <w:rsid w:val="0053449D"/>
    <w:rsid w:val="00575BB3"/>
    <w:rsid w:val="005E21C5"/>
    <w:rsid w:val="00660F21"/>
    <w:rsid w:val="006E558E"/>
    <w:rsid w:val="006E56FE"/>
    <w:rsid w:val="00771AC5"/>
    <w:rsid w:val="00794088"/>
    <w:rsid w:val="007A37A3"/>
    <w:rsid w:val="008215C2"/>
    <w:rsid w:val="008C1325"/>
    <w:rsid w:val="008D306C"/>
    <w:rsid w:val="0094371D"/>
    <w:rsid w:val="00964762"/>
    <w:rsid w:val="009875B8"/>
    <w:rsid w:val="00A4585C"/>
    <w:rsid w:val="00A545DB"/>
    <w:rsid w:val="00A773ED"/>
    <w:rsid w:val="00B473F6"/>
    <w:rsid w:val="00BB03BA"/>
    <w:rsid w:val="00BC6C3E"/>
    <w:rsid w:val="00BD4CFC"/>
    <w:rsid w:val="00C520EF"/>
    <w:rsid w:val="00CF2CB0"/>
    <w:rsid w:val="00D10459"/>
    <w:rsid w:val="00DF0D37"/>
    <w:rsid w:val="00FA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EB49"/>
  <w15:chartTrackingRefBased/>
  <w15:docId w15:val="{58D56009-B1FA-4CF1-861F-A83103D6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E55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6476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F0D37"/>
    <w:pPr>
      <w:ind w:left="720"/>
      <w:contextualSpacing/>
    </w:pPr>
  </w:style>
  <w:style w:type="paragraph" w:styleId="BodyText">
    <w:name w:val="Body Text"/>
    <w:basedOn w:val="Normal"/>
    <w:link w:val="BodyTextChar"/>
    <w:uiPriority w:val="1"/>
    <w:unhideWhenUsed/>
    <w:qFormat/>
    <w:rsid w:val="00DF0D37"/>
    <w:pPr>
      <w:widowControl w:val="0"/>
      <w:spacing w:after="0" w:line="240" w:lineRule="auto"/>
      <w:ind w:left="2380" w:hanging="360"/>
    </w:pPr>
    <w:rPr>
      <w:rFonts w:ascii="Calibri" w:eastAsia="Calibri" w:hAnsi="Calibri"/>
    </w:rPr>
  </w:style>
  <w:style w:type="character" w:customStyle="1" w:styleId="BodyTextChar">
    <w:name w:val="Body Text Char"/>
    <w:basedOn w:val="DefaultParagraphFont"/>
    <w:link w:val="BodyText"/>
    <w:uiPriority w:val="1"/>
    <w:rsid w:val="00DF0D37"/>
    <w:rPr>
      <w:rFonts w:ascii="Calibri" w:eastAsia="Calibri" w:hAnsi="Calibri"/>
    </w:rPr>
  </w:style>
  <w:style w:type="paragraph" w:styleId="z-TopofForm">
    <w:name w:val="HTML Top of Form"/>
    <w:basedOn w:val="Normal"/>
    <w:next w:val="Normal"/>
    <w:link w:val="z-TopofFormChar"/>
    <w:hidden/>
    <w:uiPriority w:val="99"/>
    <w:semiHidden/>
    <w:unhideWhenUsed/>
    <w:rsid w:val="00C520E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520E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520E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520EF"/>
    <w:rPr>
      <w:rFonts w:ascii="Arial" w:hAnsi="Arial" w:cs="Arial"/>
      <w:vanish/>
      <w:sz w:val="16"/>
      <w:szCs w:val="16"/>
    </w:rPr>
  </w:style>
  <w:style w:type="character" w:customStyle="1" w:styleId="Heading2Char">
    <w:name w:val="Heading 2 Char"/>
    <w:basedOn w:val="DefaultParagraphFont"/>
    <w:link w:val="Heading2"/>
    <w:uiPriority w:val="9"/>
    <w:rsid w:val="006E558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96476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1175">
      <w:bodyDiv w:val="1"/>
      <w:marLeft w:val="0"/>
      <w:marRight w:val="0"/>
      <w:marTop w:val="0"/>
      <w:marBottom w:val="0"/>
      <w:divBdr>
        <w:top w:val="none" w:sz="0" w:space="0" w:color="auto"/>
        <w:left w:val="none" w:sz="0" w:space="0" w:color="auto"/>
        <w:bottom w:val="none" w:sz="0" w:space="0" w:color="auto"/>
        <w:right w:val="none" w:sz="0" w:space="0" w:color="auto"/>
      </w:divBdr>
    </w:div>
    <w:div w:id="31030879">
      <w:bodyDiv w:val="1"/>
      <w:marLeft w:val="0"/>
      <w:marRight w:val="0"/>
      <w:marTop w:val="0"/>
      <w:marBottom w:val="0"/>
      <w:divBdr>
        <w:top w:val="none" w:sz="0" w:space="0" w:color="auto"/>
        <w:left w:val="none" w:sz="0" w:space="0" w:color="auto"/>
        <w:bottom w:val="none" w:sz="0" w:space="0" w:color="auto"/>
        <w:right w:val="none" w:sz="0" w:space="0" w:color="auto"/>
      </w:divBdr>
      <w:divsChild>
        <w:div w:id="23218856">
          <w:marLeft w:val="0"/>
          <w:marRight w:val="0"/>
          <w:marTop w:val="0"/>
          <w:marBottom w:val="0"/>
          <w:divBdr>
            <w:top w:val="none" w:sz="0" w:space="0" w:color="auto"/>
            <w:left w:val="none" w:sz="0" w:space="0" w:color="auto"/>
            <w:bottom w:val="none" w:sz="0" w:space="0" w:color="auto"/>
            <w:right w:val="none" w:sz="0" w:space="0" w:color="auto"/>
          </w:divBdr>
        </w:div>
      </w:divsChild>
    </w:div>
    <w:div w:id="208342691">
      <w:bodyDiv w:val="1"/>
      <w:marLeft w:val="0"/>
      <w:marRight w:val="0"/>
      <w:marTop w:val="0"/>
      <w:marBottom w:val="0"/>
      <w:divBdr>
        <w:top w:val="none" w:sz="0" w:space="0" w:color="auto"/>
        <w:left w:val="none" w:sz="0" w:space="0" w:color="auto"/>
        <w:bottom w:val="none" w:sz="0" w:space="0" w:color="auto"/>
        <w:right w:val="none" w:sz="0" w:space="0" w:color="auto"/>
      </w:divBdr>
    </w:div>
    <w:div w:id="289482997">
      <w:bodyDiv w:val="1"/>
      <w:marLeft w:val="0"/>
      <w:marRight w:val="0"/>
      <w:marTop w:val="0"/>
      <w:marBottom w:val="0"/>
      <w:divBdr>
        <w:top w:val="none" w:sz="0" w:space="0" w:color="auto"/>
        <w:left w:val="none" w:sz="0" w:space="0" w:color="auto"/>
        <w:bottom w:val="none" w:sz="0" w:space="0" w:color="auto"/>
        <w:right w:val="none" w:sz="0" w:space="0" w:color="auto"/>
      </w:divBdr>
      <w:divsChild>
        <w:div w:id="1170170606">
          <w:marLeft w:val="0"/>
          <w:marRight w:val="0"/>
          <w:marTop w:val="0"/>
          <w:marBottom w:val="0"/>
          <w:divBdr>
            <w:top w:val="none" w:sz="0" w:space="0" w:color="auto"/>
            <w:left w:val="none" w:sz="0" w:space="0" w:color="auto"/>
            <w:bottom w:val="none" w:sz="0" w:space="0" w:color="auto"/>
            <w:right w:val="none" w:sz="0" w:space="0" w:color="auto"/>
          </w:divBdr>
        </w:div>
        <w:div w:id="2024165102">
          <w:marLeft w:val="0"/>
          <w:marRight w:val="0"/>
          <w:marTop w:val="0"/>
          <w:marBottom w:val="0"/>
          <w:divBdr>
            <w:top w:val="none" w:sz="0" w:space="0" w:color="auto"/>
            <w:left w:val="none" w:sz="0" w:space="0" w:color="auto"/>
            <w:bottom w:val="none" w:sz="0" w:space="0" w:color="auto"/>
            <w:right w:val="none" w:sz="0" w:space="0" w:color="auto"/>
          </w:divBdr>
          <w:divsChild>
            <w:div w:id="434253970">
              <w:marLeft w:val="0"/>
              <w:marRight w:val="0"/>
              <w:marTop w:val="0"/>
              <w:marBottom w:val="0"/>
              <w:divBdr>
                <w:top w:val="none" w:sz="0" w:space="0" w:color="auto"/>
                <w:left w:val="none" w:sz="0" w:space="0" w:color="auto"/>
                <w:bottom w:val="none" w:sz="0" w:space="0" w:color="auto"/>
                <w:right w:val="none" w:sz="0" w:space="0" w:color="auto"/>
              </w:divBdr>
              <w:divsChild>
                <w:div w:id="923689094">
                  <w:marLeft w:val="0"/>
                  <w:marRight w:val="0"/>
                  <w:marTop w:val="120"/>
                  <w:marBottom w:val="120"/>
                  <w:divBdr>
                    <w:top w:val="none" w:sz="0" w:space="0" w:color="auto"/>
                    <w:left w:val="none" w:sz="0" w:space="0" w:color="auto"/>
                    <w:bottom w:val="none" w:sz="0" w:space="0" w:color="auto"/>
                    <w:right w:val="none" w:sz="0" w:space="0" w:color="auto"/>
                  </w:divBdr>
                  <w:divsChild>
                    <w:div w:id="15315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95588">
      <w:bodyDiv w:val="1"/>
      <w:marLeft w:val="0"/>
      <w:marRight w:val="0"/>
      <w:marTop w:val="0"/>
      <w:marBottom w:val="0"/>
      <w:divBdr>
        <w:top w:val="none" w:sz="0" w:space="0" w:color="auto"/>
        <w:left w:val="none" w:sz="0" w:space="0" w:color="auto"/>
        <w:bottom w:val="none" w:sz="0" w:space="0" w:color="auto"/>
        <w:right w:val="none" w:sz="0" w:space="0" w:color="auto"/>
      </w:divBdr>
    </w:div>
    <w:div w:id="480003819">
      <w:bodyDiv w:val="1"/>
      <w:marLeft w:val="0"/>
      <w:marRight w:val="0"/>
      <w:marTop w:val="0"/>
      <w:marBottom w:val="0"/>
      <w:divBdr>
        <w:top w:val="none" w:sz="0" w:space="0" w:color="auto"/>
        <w:left w:val="none" w:sz="0" w:space="0" w:color="auto"/>
        <w:bottom w:val="none" w:sz="0" w:space="0" w:color="auto"/>
        <w:right w:val="none" w:sz="0" w:space="0" w:color="auto"/>
      </w:divBdr>
    </w:div>
    <w:div w:id="524173669">
      <w:bodyDiv w:val="1"/>
      <w:marLeft w:val="0"/>
      <w:marRight w:val="0"/>
      <w:marTop w:val="0"/>
      <w:marBottom w:val="0"/>
      <w:divBdr>
        <w:top w:val="none" w:sz="0" w:space="0" w:color="auto"/>
        <w:left w:val="none" w:sz="0" w:space="0" w:color="auto"/>
        <w:bottom w:val="none" w:sz="0" w:space="0" w:color="auto"/>
        <w:right w:val="none" w:sz="0" w:space="0" w:color="auto"/>
      </w:divBdr>
    </w:div>
    <w:div w:id="667291261">
      <w:bodyDiv w:val="1"/>
      <w:marLeft w:val="0"/>
      <w:marRight w:val="0"/>
      <w:marTop w:val="0"/>
      <w:marBottom w:val="0"/>
      <w:divBdr>
        <w:top w:val="none" w:sz="0" w:space="0" w:color="auto"/>
        <w:left w:val="none" w:sz="0" w:space="0" w:color="auto"/>
        <w:bottom w:val="none" w:sz="0" w:space="0" w:color="auto"/>
        <w:right w:val="none" w:sz="0" w:space="0" w:color="auto"/>
      </w:divBdr>
    </w:div>
    <w:div w:id="746803926">
      <w:bodyDiv w:val="1"/>
      <w:marLeft w:val="0"/>
      <w:marRight w:val="0"/>
      <w:marTop w:val="0"/>
      <w:marBottom w:val="0"/>
      <w:divBdr>
        <w:top w:val="none" w:sz="0" w:space="0" w:color="auto"/>
        <w:left w:val="none" w:sz="0" w:space="0" w:color="auto"/>
        <w:bottom w:val="none" w:sz="0" w:space="0" w:color="auto"/>
        <w:right w:val="none" w:sz="0" w:space="0" w:color="auto"/>
      </w:divBdr>
      <w:divsChild>
        <w:div w:id="290672041">
          <w:marLeft w:val="0"/>
          <w:marRight w:val="0"/>
          <w:marTop w:val="0"/>
          <w:marBottom w:val="0"/>
          <w:divBdr>
            <w:top w:val="none" w:sz="0" w:space="0" w:color="auto"/>
            <w:left w:val="none" w:sz="0" w:space="0" w:color="auto"/>
            <w:bottom w:val="none" w:sz="0" w:space="0" w:color="auto"/>
            <w:right w:val="none" w:sz="0" w:space="0" w:color="auto"/>
          </w:divBdr>
        </w:div>
      </w:divsChild>
    </w:div>
    <w:div w:id="762654089">
      <w:bodyDiv w:val="1"/>
      <w:marLeft w:val="0"/>
      <w:marRight w:val="0"/>
      <w:marTop w:val="0"/>
      <w:marBottom w:val="0"/>
      <w:divBdr>
        <w:top w:val="none" w:sz="0" w:space="0" w:color="auto"/>
        <w:left w:val="none" w:sz="0" w:space="0" w:color="auto"/>
        <w:bottom w:val="none" w:sz="0" w:space="0" w:color="auto"/>
        <w:right w:val="none" w:sz="0" w:space="0" w:color="auto"/>
      </w:divBdr>
      <w:divsChild>
        <w:div w:id="913245837">
          <w:marLeft w:val="0"/>
          <w:marRight w:val="0"/>
          <w:marTop w:val="0"/>
          <w:marBottom w:val="0"/>
          <w:divBdr>
            <w:top w:val="none" w:sz="0" w:space="0" w:color="auto"/>
            <w:left w:val="none" w:sz="0" w:space="0" w:color="auto"/>
            <w:bottom w:val="none" w:sz="0" w:space="0" w:color="auto"/>
            <w:right w:val="none" w:sz="0" w:space="0" w:color="auto"/>
          </w:divBdr>
          <w:divsChild>
            <w:div w:id="677847644">
              <w:marLeft w:val="0"/>
              <w:marRight w:val="0"/>
              <w:marTop w:val="0"/>
              <w:marBottom w:val="0"/>
              <w:divBdr>
                <w:top w:val="none" w:sz="0" w:space="0" w:color="auto"/>
                <w:left w:val="none" w:sz="0" w:space="0" w:color="auto"/>
                <w:bottom w:val="none" w:sz="0" w:space="0" w:color="auto"/>
                <w:right w:val="none" w:sz="0" w:space="0" w:color="auto"/>
              </w:divBdr>
              <w:divsChild>
                <w:div w:id="321741692">
                  <w:marLeft w:val="0"/>
                  <w:marRight w:val="0"/>
                  <w:marTop w:val="0"/>
                  <w:marBottom w:val="0"/>
                  <w:divBdr>
                    <w:top w:val="none" w:sz="0" w:space="0" w:color="auto"/>
                    <w:left w:val="none" w:sz="0" w:space="0" w:color="auto"/>
                    <w:bottom w:val="none" w:sz="0" w:space="0" w:color="auto"/>
                    <w:right w:val="none" w:sz="0" w:space="0" w:color="auto"/>
                  </w:divBdr>
                  <w:divsChild>
                    <w:div w:id="562713459">
                      <w:marLeft w:val="0"/>
                      <w:marRight w:val="0"/>
                      <w:marTop w:val="0"/>
                      <w:marBottom w:val="120"/>
                      <w:divBdr>
                        <w:top w:val="none" w:sz="0" w:space="0" w:color="auto"/>
                        <w:left w:val="none" w:sz="0" w:space="0" w:color="auto"/>
                        <w:bottom w:val="none" w:sz="0" w:space="0" w:color="auto"/>
                        <w:right w:val="none" w:sz="0" w:space="0" w:color="auto"/>
                      </w:divBdr>
                      <w:divsChild>
                        <w:div w:id="650258980">
                          <w:marLeft w:val="0"/>
                          <w:marRight w:val="0"/>
                          <w:marTop w:val="0"/>
                          <w:marBottom w:val="0"/>
                          <w:divBdr>
                            <w:top w:val="none" w:sz="0" w:space="0" w:color="auto"/>
                            <w:left w:val="none" w:sz="0" w:space="0" w:color="auto"/>
                            <w:bottom w:val="none" w:sz="0" w:space="0" w:color="auto"/>
                            <w:right w:val="none" w:sz="0" w:space="0" w:color="auto"/>
                          </w:divBdr>
                        </w:div>
                        <w:div w:id="1724407275">
                          <w:marLeft w:val="0"/>
                          <w:marRight w:val="0"/>
                          <w:marTop w:val="0"/>
                          <w:marBottom w:val="0"/>
                          <w:divBdr>
                            <w:top w:val="none" w:sz="0" w:space="0" w:color="auto"/>
                            <w:left w:val="none" w:sz="0" w:space="0" w:color="auto"/>
                            <w:bottom w:val="none" w:sz="0" w:space="0" w:color="auto"/>
                            <w:right w:val="none" w:sz="0" w:space="0" w:color="auto"/>
                          </w:divBdr>
                          <w:divsChild>
                            <w:div w:id="1325931351">
                              <w:marLeft w:val="0"/>
                              <w:marRight w:val="0"/>
                              <w:marTop w:val="0"/>
                              <w:marBottom w:val="0"/>
                              <w:divBdr>
                                <w:top w:val="none" w:sz="0" w:space="0" w:color="auto"/>
                                <w:left w:val="none" w:sz="0" w:space="0" w:color="auto"/>
                                <w:bottom w:val="none" w:sz="0" w:space="0" w:color="auto"/>
                                <w:right w:val="none" w:sz="0" w:space="0" w:color="auto"/>
                              </w:divBdr>
                              <w:divsChild>
                                <w:div w:id="10108349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30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7813">
          <w:marLeft w:val="0"/>
          <w:marRight w:val="0"/>
          <w:marTop w:val="0"/>
          <w:marBottom w:val="0"/>
          <w:divBdr>
            <w:top w:val="none" w:sz="0" w:space="0" w:color="auto"/>
            <w:left w:val="none" w:sz="0" w:space="0" w:color="auto"/>
            <w:bottom w:val="none" w:sz="0" w:space="0" w:color="auto"/>
            <w:right w:val="none" w:sz="0" w:space="0" w:color="auto"/>
          </w:divBdr>
          <w:divsChild>
            <w:div w:id="1574195256">
              <w:marLeft w:val="0"/>
              <w:marRight w:val="0"/>
              <w:marTop w:val="0"/>
              <w:marBottom w:val="0"/>
              <w:divBdr>
                <w:top w:val="none" w:sz="0" w:space="0" w:color="auto"/>
                <w:left w:val="none" w:sz="0" w:space="0" w:color="auto"/>
                <w:bottom w:val="none" w:sz="0" w:space="0" w:color="auto"/>
                <w:right w:val="none" w:sz="0" w:space="0" w:color="auto"/>
              </w:divBdr>
              <w:divsChild>
                <w:div w:id="668414018">
                  <w:marLeft w:val="0"/>
                  <w:marRight w:val="0"/>
                  <w:marTop w:val="0"/>
                  <w:marBottom w:val="240"/>
                  <w:divBdr>
                    <w:top w:val="none" w:sz="0" w:space="0" w:color="auto"/>
                    <w:left w:val="none" w:sz="0" w:space="0" w:color="auto"/>
                    <w:bottom w:val="none" w:sz="0" w:space="0" w:color="auto"/>
                    <w:right w:val="none" w:sz="0" w:space="0" w:color="auto"/>
                  </w:divBdr>
                  <w:divsChild>
                    <w:div w:id="1714503424">
                      <w:marLeft w:val="0"/>
                      <w:marRight w:val="0"/>
                      <w:marTop w:val="0"/>
                      <w:marBottom w:val="0"/>
                      <w:divBdr>
                        <w:top w:val="none" w:sz="0" w:space="0" w:color="auto"/>
                        <w:left w:val="none" w:sz="0" w:space="0" w:color="auto"/>
                        <w:bottom w:val="none" w:sz="0" w:space="0" w:color="auto"/>
                        <w:right w:val="none" w:sz="0" w:space="0" w:color="auto"/>
                      </w:divBdr>
                    </w:div>
                    <w:div w:id="2085254653">
                      <w:marLeft w:val="0"/>
                      <w:marRight w:val="0"/>
                      <w:marTop w:val="0"/>
                      <w:marBottom w:val="0"/>
                      <w:divBdr>
                        <w:top w:val="none" w:sz="0" w:space="0" w:color="auto"/>
                        <w:left w:val="none" w:sz="0" w:space="0" w:color="auto"/>
                        <w:bottom w:val="none" w:sz="0" w:space="0" w:color="auto"/>
                        <w:right w:val="none" w:sz="0" w:space="0" w:color="auto"/>
                      </w:divBdr>
                      <w:divsChild>
                        <w:div w:id="1542784847">
                          <w:marLeft w:val="0"/>
                          <w:marRight w:val="0"/>
                          <w:marTop w:val="0"/>
                          <w:marBottom w:val="0"/>
                          <w:divBdr>
                            <w:top w:val="none" w:sz="0" w:space="0" w:color="auto"/>
                            <w:left w:val="none" w:sz="0" w:space="0" w:color="auto"/>
                            <w:bottom w:val="none" w:sz="0" w:space="0" w:color="auto"/>
                            <w:right w:val="none" w:sz="0" w:space="0" w:color="auto"/>
                          </w:divBdr>
                          <w:divsChild>
                            <w:div w:id="1203522642">
                              <w:marLeft w:val="0"/>
                              <w:marRight w:val="0"/>
                              <w:marTop w:val="120"/>
                              <w:marBottom w:val="120"/>
                              <w:divBdr>
                                <w:top w:val="none" w:sz="0" w:space="0" w:color="auto"/>
                                <w:left w:val="none" w:sz="0" w:space="0" w:color="auto"/>
                                <w:bottom w:val="none" w:sz="0" w:space="0" w:color="auto"/>
                                <w:right w:val="none" w:sz="0" w:space="0" w:color="auto"/>
                              </w:divBdr>
                              <w:divsChild>
                                <w:div w:id="196967551">
                                  <w:marLeft w:val="0"/>
                                  <w:marRight w:val="0"/>
                                  <w:marTop w:val="0"/>
                                  <w:marBottom w:val="0"/>
                                  <w:divBdr>
                                    <w:top w:val="none" w:sz="0" w:space="0" w:color="auto"/>
                                    <w:left w:val="none" w:sz="0" w:space="0" w:color="auto"/>
                                    <w:bottom w:val="none" w:sz="0" w:space="0" w:color="auto"/>
                                    <w:right w:val="none" w:sz="0" w:space="0" w:color="auto"/>
                                  </w:divBdr>
                                </w:div>
                              </w:divsChild>
                            </w:div>
                            <w:div w:id="622881902">
                              <w:marLeft w:val="0"/>
                              <w:marRight w:val="0"/>
                              <w:marTop w:val="120"/>
                              <w:marBottom w:val="120"/>
                              <w:divBdr>
                                <w:top w:val="none" w:sz="0" w:space="0" w:color="auto"/>
                                <w:left w:val="none" w:sz="0" w:space="0" w:color="auto"/>
                                <w:bottom w:val="none" w:sz="0" w:space="0" w:color="auto"/>
                                <w:right w:val="none" w:sz="0" w:space="0" w:color="auto"/>
                              </w:divBdr>
                              <w:divsChild>
                                <w:div w:id="158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72804">
          <w:marLeft w:val="0"/>
          <w:marRight w:val="0"/>
          <w:marTop w:val="0"/>
          <w:marBottom w:val="0"/>
          <w:divBdr>
            <w:top w:val="none" w:sz="0" w:space="0" w:color="auto"/>
            <w:left w:val="none" w:sz="0" w:space="0" w:color="auto"/>
            <w:bottom w:val="none" w:sz="0" w:space="0" w:color="auto"/>
            <w:right w:val="none" w:sz="0" w:space="0" w:color="auto"/>
          </w:divBdr>
          <w:divsChild>
            <w:div w:id="1851291599">
              <w:marLeft w:val="0"/>
              <w:marRight w:val="0"/>
              <w:marTop w:val="0"/>
              <w:marBottom w:val="0"/>
              <w:divBdr>
                <w:top w:val="none" w:sz="0" w:space="0" w:color="auto"/>
                <w:left w:val="none" w:sz="0" w:space="0" w:color="auto"/>
                <w:bottom w:val="none" w:sz="0" w:space="0" w:color="auto"/>
                <w:right w:val="none" w:sz="0" w:space="0" w:color="auto"/>
              </w:divBdr>
              <w:divsChild>
                <w:div w:id="485243674">
                  <w:marLeft w:val="0"/>
                  <w:marRight w:val="0"/>
                  <w:marTop w:val="0"/>
                  <w:marBottom w:val="0"/>
                  <w:divBdr>
                    <w:top w:val="none" w:sz="0" w:space="0" w:color="auto"/>
                    <w:left w:val="none" w:sz="0" w:space="0" w:color="auto"/>
                    <w:bottom w:val="none" w:sz="0" w:space="0" w:color="auto"/>
                    <w:right w:val="none" w:sz="0" w:space="0" w:color="auto"/>
                  </w:divBdr>
                  <w:divsChild>
                    <w:div w:id="1868643556">
                      <w:marLeft w:val="0"/>
                      <w:marRight w:val="0"/>
                      <w:marTop w:val="0"/>
                      <w:marBottom w:val="120"/>
                      <w:divBdr>
                        <w:top w:val="none" w:sz="0" w:space="0" w:color="auto"/>
                        <w:left w:val="none" w:sz="0" w:space="0" w:color="auto"/>
                        <w:bottom w:val="none" w:sz="0" w:space="0" w:color="auto"/>
                        <w:right w:val="none" w:sz="0" w:space="0" w:color="auto"/>
                      </w:divBdr>
                      <w:divsChild>
                        <w:div w:id="11472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40600">
      <w:bodyDiv w:val="1"/>
      <w:marLeft w:val="0"/>
      <w:marRight w:val="0"/>
      <w:marTop w:val="0"/>
      <w:marBottom w:val="0"/>
      <w:divBdr>
        <w:top w:val="none" w:sz="0" w:space="0" w:color="auto"/>
        <w:left w:val="none" w:sz="0" w:space="0" w:color="auto"/>
        <w:bottom w:val="none" w:sz="0" w:space="0" w:color="auto"/>
        <w:right w:val="none" w:sz="0" w:space="0" w:color="auto"/>
      </w:divBdr>
    </w:div>
    <w:div w:id="778640968">
      <w:bodyDiv w:val="1"/>
      <w:marLeft w:val="0"/>
      <w:marRight w:val="0"/>
      <w:marTop w:val="0"/>
      <w:marBottom w:val="0"/>
      <w:divBdr>
        <w:top w:val="none" w:sz="0" w:space="0" w:color="auto"/>
        <w:left w:val="none" w:sz="0" w:space="0" w:color="auto"/>
        <w:bottom w:val="none" w:sz="0" w:space="0" w:color="auto"/>
        <w:right w:val="none" w:sz="0" w:space="0" w:color="auto"/>
      </w:divBdr>
    </w:div>
    <w:div w:id="932401514">
      <w:bodyDiv w:val="1"/>
      <w:marLeft w:val="0"/>
      <w:marRight w:val="0"/>
      <w:marTop w:val="0"/>
      <w:marBottom w:val="0"/>
      <w:divBdr>
        <w:top w:val="none" w:sz="0" w:space="0" w:color="auto"/>
        <w:left w:val="none" w:sz="0" w:space="0" w:color="auto"/>
        <w:bottom w:val="none" w:sz="0" w:space="0" w:color="auto"/>
        <w:right w:val="none" w:sz="0" w:space="0" w:color="auto"/>
      </w:divBdr>
      <w:divsChild>
        <w:div w:id="1626086375">
          <w:marLeft w:val="0"/>
          <w:marRight w:val="0"/>
          <w:marTop w:val="0"/>
          <w:marBottom w:val="0"/>
          <w:divBdr>
            <w:top w:val="none" w:sz="0" w:space="0" w:color="auto"/>
            <w:left w:val="none" w:sz="0" w:space="0" w:color="auto"/>
            <w:bottom w:val="none" w:sz="0" w:space="0" w:color="auto"/>
            <w:right w:val="none" w:sz="0" w:space="0" w:color="auto"/>
          </w:divBdr>
        </w:div>
      </w:divsChild>
    </w:div>
    <w:div w:id="1228415901">
      <w:bodyDiv w:val="1"/>
      <w:marLeft w:val="0"/>
      <w:marRight w:val="0"/>
      <w:marTop w:val="0"/>
      <w:marBottom w:val="0"/>
      <w:divBdr>
        <w:top w:val="none" w:sz="0" w:space="0" w:color="auto"/>
        <w:left w:val="none" w:sz="0" w:space="0" w:color="auto"/>
        <w:bottom w:val="none" w:sz="0" w:space="0" w:color="auto"/>
        <w:right w:val="none" w:sz="0" w:space="0" w:color="auto"/>
      </w:divBdr>
    </w:div>
    <w:div w:id="1310982460">
      <w:bodyDiv w:val="1"/>
      <w:marLeft w:val="0"/>
      <w:marRight w:val="0"/>
      <w:marTop w:val="0"/>
      <w:marBottom w:val="0"/>
      <w:divBdr>
        <w:top w:val="none" w:sz="0" w:space="0" w:color="auto"/>
        <w:left w:val="none" w:sz="0" w:space="0" w:color="auto"/>
        <w:bottom w:val="none" w:sz="0" w:space="0" w:color="auto"/>
        <w:right w:val="none" w:sz="0" w:space="0" w:color="auto"/>
      </w:divBdr>
    </w:div>
    <w:div w:id="1657683878">
      <w:bodyDiv w:val="1"/>
      <w:marLeft w:val="0"/>
      <w:marRight w:val="0"/>
      <w:marTop w:val="0"/>
      <w:marBottom w:val="0"/>
      <w:divBdr>
        <w:top w:val="none" w:sz="0" w:space="0" w:color="auto"/>
        <w:left w:val="none" w:sz="0" w:space="0" w:color="auto"/>
        <w:bottom w:val="none" w:sz="0" w:space="0" w:color="auto"/>
        <w:right w:val="none" w:sz="0" w:space="0" w:color="auto"/>
      </w:divBdr>
    </w:div>
    <w:div w:id="1822313105">
      <w:bodyDiv w:val="1"/>
      <w:marLeft w:val="0"/>
      <w:marRight w:val="0"/>
      <w:marTop w:val="0"/>
      <w:marBottom w:val="0"/>
      <w:divBdr>
        <w:top w:val="none" w:sz="0" w:space="0" w:color="auto"/>
        <w:left w:val="none" w:sz="0" w:space="0" w:color="auto"/>
        <w:bottom w:val="none" w:sz="0" w:space="0" w:color="auto"/>
        <w:right w:val="none" w:sz="0" w:space="0" w:color="auto"/>
      </w:divBdr>
    </w:div>
    <w:div w:id="1910533902">
      <w:bodyDiv w:val="1"/>
      <w:marLeft w:val="0"/>
      <w:marRight w:val="0"/>
      <w:marTop w:val="0"/>
      <w:marBottom w:val="0"/>
      <w:divBdr>
        <w:top w:val="none" w:sz="0" w:space="0" w:color="auto"/>
        <w:left w:val="none" w:sz="0" w:space="0" w:color="auto"/>
        <w:bottom w:val="none" w:sz="0" w:space="0" w:color="auto"/>
        <w:right w:val="none" w:sz="0" w:space="0" w:color="auto"/>
      </w:divBdr>
    </w:div>
    <w:div w:id="1920483452">
      <w:bodyDiv w:val="1"/>
      <w:marLeft w:val="0"/>
      <w:marRight w:val="0"/>
      <w:marTop w:val="0"/>
      <w:marBottom w:val="0"/>
      <w:divBdr>
        <w:top w:val="none" w:sz="0" w:space="0" w:color="auto"/>
        <w:left w:val="none" w:sz="0" w:space="0" w:color="auto"/>
        <w:bottom w:val="none" w:sz="0" w:space="0" w:color="auto"/>
        <w:right w:val="none" w:sz="0" w:space="0" w:color="auto"/>
      </w:divBdr>
      <w:divsChild>
        <w:div w:id="1779833322">
          <w:marLeft w:val="0"/>
          <w:marRight w:val="0"/>
          <w:marTop w:val="0"/>
          <w:marBottom w:val="0"/>
          <w:divBdr>
            <w:top w:val="none" w:sz="0" w:space="0" w:color="auto"/>
            <w:left w:val="none" w:sz="0" w:space="0" w:color="auto"/>
            <w:bottom w:val="none" w:sz="0" w:space="0" w:color="auto"/>
            <w:right w:val="none" w:sz="0" w:space="0" w:color="auto"/>
          </w:divBdr>
          <w:divsChild>
            <w:div w:id="409349653">
              <w:marLeft w:val="0"/>
              <w:marRight w:val="0"/>
              <w:marTop w:val="0"/>
              <w:marBottom w:val="0"/>
              <w:divBdr>
                <w:top w:val="none" w:sz="0" w:space="0" w:color="auto"/>
                <w:left w:val="none" w:sz="0" w:space="0" w:color="auto"/>
                <w:bottom w:val="none" w:sz="0" w:space="0" w:color="auto"/>
                <w:right w:val="none" w:sz="0" w:space="0" w:color="auto"/>
              </w:divBdr>
              <w:divsChild>
                <w:div w:id="1976639197">
                  <w:marLeft w:val="0"/>
                  <w:marRight w:val="0"/>
                  <w:marTop w:val="0"/>
                  <w:marBottom w:val="240"/>
                  <w:divBdr>
                    <w:top w:val="none" w:sz="0" w:space="0" w:color="auto"/>
                    <w:left w:val="none" w:sz="0" w:space="0" w:color="auto"/>
                    <w:bottom w:val="none" w:sz="0" w:space="0" w:color="auto"/>
                    <w:right w:val="none" w:sz="0" w:space="0" w:color="auto"/>
                  </w:divBdr>
                  <w:divsChild>
                    <w:div w:id="1784183046">
                      <w:marLeft w:val="0"/>
                      <w:marRight w:val="0"/>
                      <w:marTop w:val="0"/>
                      <w:marBottom w:val="0"/>
                      <w:divBdr>
                        <w:top w:val="none" w:sz="0" w:space="0" w:color="auto"/>
                        <w:left w:val="none" w:sz="0" w:space="0" w:color="auto"/>
                        <w:bottom w:val="none" w:sz="0" w:space="0" w:color="auto"/>
                        <w:right w:val="none" w:sz="0" w:space="0" w:color="auto"/>
                      </w:divBdr>
                    </w:div>
                    <w:div w:id="1070812081">
                      <w:marLeft w:val="0"/>
                      <w:marRight w:val="0"/>
                      <w:marTop w:val="0"/>
                      <w:marBottom w:val="0"/>
                      <w:divBdr>
                        <w:top w:val="none" w:sz="0" w:space="0" w:color="auto"/>
                        <w:left w:val="none" w:sz="0" w:space="0" w:color="auto"/>
                        <w:bottom w:val="none" w:sz="0" w:space="0" w:color="auto"/>
                        <w:right w:val="none" w:sz="0" w:space="0" w:color="auto"/>
                      </w:divBdr>
                      <w:divsChild>
                        <w:div w:id="1683430223">
                          <w:marLeft w:val="0"/>
                          <w:marRight w:val="0"/>
                          <w:marTop w:val="0"/>
                          <w:marBottom w:val="0"/>
                          <w:divBdr>
                            <w:top w:val="none" w:sz="0" w:space="0" w:color="auto"/>
                            <w:left w:val="none" w:sz="0" w:space="0" w:color="auto"/>
                            <w:bottom w:val="none" w:sz="0" w:space="0" w:color="auto"/>
                            <w:right w:val="none" w:sz="0" w:space="0" w:color="auto"/>
                          </w:divBdr>
                          <w:divsChild>
                            <w:div w:id="1438333752">
                              <w:marLeft w:val="0"/>
                              <w:marRight w:val="0"/>
                              <w:marTop w:val="120"/>
                              <w:marBottom w:val="120"/>
                              <w:divBdr>
                                <w:top w:val="none" w:sz="0" w:space="0" w:color="auto"/>
                                <w:left w:val="none" w:sz="0" w:space="0" w:color="auto"/>
                                <w:bottom w:val="none" w:sz="0" w:space="0" w:color="auto"/>
                                <w:right w:val="none" w:sz="0" w:space="0" w:color="auto"/>
                              </w:divBdr>
                              <w:divsChild>
                                <w:div w:id="1960645996">
                                  <w:marLeft w:val="0"/>
                                  <w:marRight w:val="0"/>
                                  <w:marTop w:val="0"/>
                                  <w:marBottom w:val="0"/>
                                  <w:divBdr>
                                    <w:top w:val="none" w:sz="0" w:space="0" w:color="auto"/>
                                    <w:left w:val="none" w:sz="0" w:space="0" w:color="auto"/>
                                    <w:bottom w:val="none" w:sz="0" w:space="0" w:color="auto"/>
                                    <w:right w:val="none" w:sz="0" w:space="0" w:color="auto"/>
                                  </w:divBdr>
                                </w:div>
                              </w:divsChild>
                            </w:div>
                            <w:div w:id="530262211">
                              <w:marLeft w:val="0"/>
                              <w:marRight w:val="0"/>
                              <w:marTop w:val="120"/>
                              <w:marBottom w:val="120"/>
                              <w:divBdr>
                                <w:top w:val="none" w:sz="0" w:space="0" w:color="auto"/>
                                <w:left w:val="none" w:sz="0" w:space="0" w:color="auto"/>
                                <w:bottom w:val="none" w:sz="0" w:space="0" w:color="auto"/>
                                <w:right w:val="none" w:sz="0" w:space="0" w:color="auto"/>
                              </w:divBdr>
                              <w:divsChild>
                                <w:div w:id="20644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74737">
          <w:marLeft w:val="0"/>
          <w:marRight w:val="0"/>
          <w:marTop w:val="0"/>
          <w:marBottom w:val="0"/>
          <w:divBdr>
            <w:top w:val="none" w:sz="0" w:space="0" w:color="auto"/>
            <w:left w:val="none" w:sz="0" w:space="0" w:color="auto"/>
            <w:bottom w:val="none" w:sz="0" w:space="0" w:color="auto"/>
            <w:right w:val="none" w:sz="0" w:space="0" w:color="auto"/>
          </w:divBdr>
          <w:divsChild>
            <w:div w:id="1001348272">
              <w:marLeft w:val="0"/>
              <w:marRight w:val="0"/>
              <w:marTop w:val="0"/>
              <w:marBottom w:val="0"/>
              <w:divBdr>
                <w:top w:val="none" w:sz="0" w:space="0" w:color="auto"/>
                <w:left w:val="none" w:sz="0" w:space="0" w:color="auto"/>
                <w:bottom w:val="none" w:sz="0" w:space="0" w:color="auto"/>
                <w:right w:val="none" w:sz="0" w:space="0" w:color="auto"/>
              </w:divBdr>
              <w:divsChild>
                <w:div w:id="1938098428">
                  <w:marLeft w:val="0"/>
                  <w:marRight w:val="0"/>
                  <w:marTop w:val="0"/>
                  <w:marBottom w:val="0"/>
                  <w:divBdr>
                    <w:top w:val="none" w:sz="0" w:space="0" w:color="auto"/>
                    <w:left w:val="none" w:sz="0" w:space="0" w:color="auto"/>
                    <w:bottom w:val="none" w:sz="0" w:space="0" w:color="auto"/>
                    <w:right w:val="none" w:sz="0" w:space="0" w:color="auto"/>
                  </w:divBdr>
                  <w:divsChild>
                    <w:div w:id="2136556351">
                      <w:marLeft w:val="0"/>
                      <w:marRight w:val="0"/>
                      <w:marTop w:val="0"/>
                      <w:marBottom w:val="120"/>
                      <w:divBdr>
                        <w:top w:val="none" w:sz="0" w:space="0" w:color="auto"/>
                        <w:left w:val="none" w:sz="0" w:space="0" w:color="auto"/>
                        <w:bottom w:val="none" w:sz="0" w:space="0" w:color="auto"/>
                        <w:right w:val="none" w:sz="0" w:space="0" w:color="auto"/>
                      </w:divBdr>
                      <w:divsChild>
                        <w:div w:id="6236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469182">
      <w:bodyDiv w:val="1"/>
      <w:marLeft w:val="0"/>
      <w:marRight w:val="0"/>
      <w:marTop w:val="0"/>
      <w:marBottom w:val="0"/>
      <w:divBdr>
        <w:top w:val="none" w:sz="0" w:space="0" w:color="auto"/>
        <w:left w:val="none" w:sz="0" w:space="0" w:color="auto"/>
        <w:bottom w:val="none" w:sz="0" w:space="0" w:color="auto"/>
        <w:right w:val="none" w:sz="0" w:space="0" w:color="auto"/>
      </w:divBdr>
      <w:divsChild>
        <w:div w:id="1250892266">
          <w:marLeft w:val="0"/>
          <w:marRight w:val="0"/>
          <w:marTop w:val="0"/>
          <w:marBottom w:val="0"/>
          <w:divBdr>
            <w:top w:val="none" w:sz="0" w:space="0" w:color="auto"/>
            <w:left w:val="none" w:sz="0" w:space="0" w:color="auto"/>
            <w:bottom w:val="none" w:sz="0" w:space="0" w:color="auto"/>
            <w:right w:val="none" w:sz="0" w:space="0" w:color="auto"/>
          </w:divBdr>
          <w:divsChild>
            <w:div w:id="529880732">
              <w:marLeft w:val="0"/>
              <w:marRight w:val="0"/>
              <w:marTop w:val="0"/>
              <w:marBottom w:val="0"/>
              <w:divBdr>
                <w:top w:val="none" w:sz="0" w:space="0" w:color="auto"/>
                <w:left w:val="none" w:sz="0" w:space="0" w:color="auto"/>
                <w:bottom w:val="none" w:sz="0" w:space="0" w:color="auto"/>
                <w:right w:val="none" w:sz="0" w:space="0" w:color="auto"/>
              </w:divBdr>
              <w:divsChild>
                <w:div w:id="823358613">
                  <w:marLeft w:val="0"/>
                  <w:marRight w:val="0"/>
                  <w:marTop w:val="0"/>
                  <w:marBottom w:val="240"/>
                  <w:divBdr>
                    <w:top w:val="none" w:sz="0" w:space="0" w:color="auto"/>
                    <w:left w:val="none" w:sz="0" w:space="0" w:color="auto"/>
                    <w:bottom w:val="none" w:sz="0" w:space="0" w:color="auto"/>
                    <w:right w:val="none" w:sz="0" w:space="0" w:color="auto"/>
                  </w:divBdr>
                  <w:divsChild>
                    <w:div w:id="1750536914">
                      <w:marLeft w:val="0"/>
                      <w:marRight w:val="0"/>
                      <w:marTop w:val="0"/>
                      <w:marBottom w:val="0"/>
                      <w:divBdr>
                        <w:top w:val="none" w:sz="0" w:space="0" w:color="auto"/>
                        <w:left w:val="none" w:sz="0" w:space="0" w:color="auto"/>
                        <w:bottom w:val="none" w:sz="0" w:space="0" w:color="auto"/>
                        <w:right w:val="none" w:sz="0" w:space="0" w:color="auto"/>
                      </w:divBdr>
                    </w:div>
                    <w:div w:id="1959335665">
                      <w:marLeft w:val="0"/>
                      <w:marRight w:val="0"/>
                      <w:marTop w:val="0"/>
                      <w:marBottom w:val="0"/>
                      <w:divBdr>
                        <w:top w:val="none" w:sz="0" w:space="0" w:color="auto"/>
                        <w:left w:val="none" w:sz="0" w:space="0" w:color="auto"/>
                        <w:bottom w:val="none" w:sz="0" w:space="0" w:color="auto"/>
                        <w:right w:val="none" w:sz="0" w:space="0" w:color="auto"/>
                      </w:divBdr>
                      <w:divsChild>
                        <w:div w:id="742290837">
                          <w:marLeft w:val="0"/>
                          <w:marRight w:val="0"/>
                          <w:marTop w:val="0"/>
                          <w:marBottom w:val="0"/>
                          <w:divBdr>
                            <w:top w:val="none" w:sz="0" w:space="0" w:color="auto"/>
                            <w:left w:val="none" w:sz="0" w:space="0" w:color="auto"/>
                            <w:bottom w:val="none" w:sz="0" w:space="0" w:color="auto"/>
                            <w:right w:val="none" w:sz="0" w:space="0" w:color="auto"/>
                          </w:divBdr>
                          <w:divsChild>
                            <w:div w:id="2109999679">
                              <w:marLeft w:val="0"/>
                              <w:marRight w:val="0"/>
                              <w:marTop w:val="120"/>
                              <w:marBottom w:val="120"/>
                              <w:divBdr>
                                <w:top w:val="none" w:sz="0" w:space="0" w:color="auto"/>
                                <w:left w:val="none" w:sz="0" w:space="0" w:color="auto"/>
                                <w:bottom w:val="none" w:sz="0" w:space="0" w:color="auto"/>
                                <w:right w:val="none" w:sz="0" w:space="0" w:color="auto"/>
                              </w:divBdr>
                              <w:divsChild>
                                <w:div w:id="2144808546">
                                  <w:marLeft w:val="0"/>
                                  <w:marRight w:val="0"/>
                                  <w:marTop w:val="0"/>
                                  <w:marBottom w:val="0"/>
                                  <w:divBdr>
                                    <w:top w:val="none" w:sz="0" w:space="0" w:color="auto"/>
                                    <w:left w:val="none" w:sz="0" w:space="0" w:color="auto"/>
                                    <w:bottom w:val="none" w:sz="0" w:space="0" w:color="auto"/>
                                    <w:right w:val="none" w:sz="0" w:space="0" w:color="auto"/>
                                  </w:divBdr>
                                </w:div>
                              </w:divsChild>
                            </w:div>
                            <w:div w:id="1988127185">
                              <w:marLeft w:val="0"/>
                              <w:marRight w:val="0"/>
                              <w:marTop w:val="120"/>
                              <w:marBottom w:val="120"/>
                              <w:divBdr>
                                <w:top w:val="none" w:sz="0" w:space="0" w:color="auto"/>
                                <w:left w:val="none" w:sz="0" w:space="0" w:color="auto"/>
                                <w:bottom w:val="none" w:sz="0" w:space="0" w:color="auto"/>
                                <w:right w:val="none" w:sz="0" w:space="0" w:color="auto"/>
                              </w:divBdr>
                              <w:divsChild>
                                <w:div w:id="2038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4726">
          <w:marLeft w:val="0"/>
          <w:marRight w:val="0"/>
          <w:marTop w:val="0"/>
          <w:marBottom w:val="0"/>
          <w:divBdr>
            <w:top w:val="none" w:sz="0" w:space="0" w:color="auto"/>
            <w:left w:val="none" w:sz="0" w:space="0" w:color="auto"/>
            <w:bottom w:val="none" w:sz="0" w:space="0" w:color="auto"/>
            <w:right w:val="none" w:sz="0" w:space="0" w:color="auto"/>
          </w:divBdr>
          <w:divsChild>
            <w:div w:id="518083504">
              <w:marLeft w:val="0"/>
              <w:marRight w:val="0"/>
              <w:marTop w:val="0"/>
              <w:marBottom w:val="0"/>
              <w:divBdr>
                <w:top w:val="none" w:sz="0" w:space="0" w:color="auto"/>
                <w:left w:val="none" w:sz="0" w:space="0" w:color="auto"/>
                <w:bottom w:val="none" w:sz="0" w:space="0" w:color="auto"/>
                <w:right w:val="none" w:sz="0" w:space="0" w:color="auto"/>
              </w:divBdr>
              <w:divsChild>
                <w:div w:id="1688871135">
                  <w:marLeft w:val="0"/>
                  <w:marRight w:val="0"/>
                  <w:marTop w:val="0"/>
                  <w:marBottom w:val="120"/>
                  <w:divBdr>
                    <w:top w:val="none" w:sz="0" w:space="0" w:color="auto"/>
                    <w:left w:val="none" w:sz="0" w:space="0" w:color="auto"/>
                    <w:bottom w:val="none" w:sz="0" w:space="0" w:color="auto"/>
                    <w:right w:val="none" w:sz="0" w:space="0" w:color="auto"/>
                  </w:divBdr>
                  <w:divsChild>
                    <w:div w:id="1147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63978">
      <w:bodyDiv w:val="1"/>
      <w:marLeft w:val="0"/>
      <w:marRight w:val="0"/>
      <w:marTop w:val="0"/>
      <w:marBottom w:val="0"/>
      <w:divBdr>
        <w:top w:val="none" w:sz="0" w:space="0" w:color="auto"/>
        <w:left w:val="none" w:sz="0" w:space="0" w:color="auto"/>
        <w:bottom w:val="none" w:sz="0" w:space="0" w:color="auto"/>
        <w:right w:val="none" w:sz="0" w:space="0" w:color="auto"/>
      </w:divBdr>
      <w:divsChild>
        <w:div w:id="982199016">
          <w:marLeft w:val="0"/>
          <w:marRight w:val="0"/>
          <w:marTop w:val="0"/>
          <w:marBottom w:val="0"/>
          <w:divBdr>
            <w:top w:val="none" w:sz="0" w:space="0" w:color="auto"/>
            <w:left w:val="none" w:sz="0" w:space="0" w:color="auto"/>
            <w:bottom w:val="none" w:sz="0" w:space="0" w:color="auto"/>
            <w:right w:val="none" w:sz="0" w:space="0" w:color="auto"/>
          </w:divBdr>
        </w:div>
        <w:div w:id="497426531">
          <w:marLeft w:val="0"/>
          <w:marRight w:val="0"/>
          <w:marTop w:val="0"/>
          <w:marBottom w:val="0"/>
          <w:divBdr>
            <w:top w:val="none" w:sz="0" w:space="0" w:color="auto"/>
            <w:left w:val="none" w:sz="0" w:space="0" w:color="auto"/>
            <w:bottom w:val="none" w:sz="0" w:space="0" w:color="auto"/>
            <w:right w:val="none" w:sz="0" w:space="0" w:color="auto"/>
          </w:divBdr>
          <w:divsChild>
            <w:div w:id="1563835680">
              <w:marLeft w:val="0"/>
              <w:marRight w:val="0"/>
              <w:marTop w:val="0"/>
              <w:marBottom w:val="0"/>
              <w:divBdr>
                <w:top w:val="none" w:sz="0" w:space="0" w:color="auto"/>
                <w:left w:val="none" w:sz="0" w:space="0" w:color="auto"/>
                <w:bottom w:val="none" w:sz="0" w:space="0" w:color="auto"/>
                <w:right w:val="none" w:sz="0" w:space="0" w:color="auto"/>
              </w:divBdr>
              <w:divsChild>
                <w:div w:id="43019200">
                  <w:marLeft w:val="0"/>
                  <w:marRight w:val="0"/>
                  <w:marTop w:val="120"/>
                  <w:marBottom w:val="120"/>
                  <w:divBdr>
                    <w:top w:val="none" w:sz="0" w:space="0" w:color="auto"/>
                    <w:left w:val="none" w:sz="0" w:space="0" w:color="auto"/>
                    <w:bottom w:val="none" w:sz="0" w:space="0" w:color="auto"/>
                    <w:right w:val="none" w:sz="0" w:space="0" w:color="auto"/>
                  </w:divBdr>
                  <w:divsChild>
                    <w:div w:id="5219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4EFF7804753D4F80781E9BF416D091" ma:contentTypeVersion="17" ma:contentTypeDescription="Create a new document." ma:contentTypeScope="" ma:versionID="d2666fb6d6fe2e9854a78e6bfcd14827">
  <xsd:schema xmlns:xsd="http://www.w3.org/2001/XMLSchema" xmlns:xs="http://www.w3.org/2001/XMLSchema" xmlns:p="http://schemas.microsoft.com/office/2006/metadata/properties" xmlns:ns2="c0b7d03b-0827-4381-9aac-0fce5484506d" xmlns:ns3="22e2f443-a5d7-4851-83db-b0ab9d64f206" targetNamespace="http://schemas.microsoft.com/office/2006/metadata/properties" ma:root="true" ma:fieldsID="a0f9b85396e55a4220e2b57c44d2f055" ns2:_="" ns3:_="">
    <xsd:import namespace="c0b7d03b-0827-4381-9aac-0fce5484506d"/>
    <xsd:import namespace="22e2f443-a5d7-4851-83db-b0ab9d64f2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7d03b-0827-4381-9aac-0fce54845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2a21e96-b69b-4041-8539-a529143707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2f443-a5d7-4851-83db-b0ab9d64f20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1728f4-bba9-4710-915a-c771c070844d}" ma:internalName="TaxCatchAll" ma:showField="CatchAllData" ma:web="22e2f443-a5d7-4851-83db-b0ab9d64f20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b7d03b-0827-4381-9aac-0fce5484506d">
      <Terms xmlns="http://schemas.microsoft.com/office/infopath/2007/PartnerControls"/>
    </lcf76f155ced4ddcb4097134ff3c332f>
    <TaxCatchAll xmlns="22e2f443-a5d7-4851-83db-b0ab9d64f206" xsi:nil="true"/>
  </documentManagement>
</p:properties>
</file>

<file path=customXml/itemProps1.xml><?xml version="1.0" encoding="utf-8"?>
<ds:datastoreItem xmlns:ds="http://schemas.openxmlformats.org/officeDocument/2006/customXml" ds:itemID="{E4032A8E-01AD-4B3F-9429-F4A1A65282F4}">
  <ds:schemaRefs>
    <ds:schemaRef ds:uri="http://schemas.microsoft.com/sharepoint/v3/contenttype/forms"/>
  </ds:schemaRefs>
</ds:datastoreItem>
</file>

<file path=customXml/itemProps2.xml><?xml version="1.0" encoding="utf-8"?>
<ds:datastoreItem xmlns:ds="http://schemas.openxmlformats.org/officeDocument/2006/customXml" ds:itemID="{83764F58-C4CB-4996-8B87-97B146DF0546}"/>
</file>

<file path=customXml/itemProps3.xml><?xml version="1.0" encoding="utf-8"?>
<ds:datastoreItem xmlns:ds="http://schemas.openxmlformats.org/officeDocument/2006/customXml" ds:itemID="{88C29504-6392-42D7-BB0E-04E3C89BD57A}">
  <ds:schemaRefs>
    <ds:schemaRef ds:uri="http://schemas.microsoft.com/office/2006/metadata/properties"/>
    <ds:schemaRef ds:uri="http://schemas.microsoft.com/office/infopath/2007/PartnerControls"/>
    <ds:schemaRef ds:uri="c0b7d03b-0827-4381-9aac-0fce5484506d"/>
    <ds:schemaRef ds:uri="22e2f443-a5d7-4851-83db-b0ab9d64f206"/>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Oshry</dc:creator>
  <cp:keywords/>
  <dc:description/>
  <cp:lastModifiedBy>Marc Oshry</cp:lastModifiedBy>
  <cp:revision>4</cp:revision>
  <dcterms:created xsi:type="dcterms:W3CDTF">2024-03-11T13:45:00Z</dcterms:created>
  <dcterms:modified xsi:type="dcterms:W3CDTF">2024-03-11T14:00:00Z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0x0101002D4EFF7804753D4F80781E9BF416D091</vt:lpwstr>
  </property>
  <property fmtid="{D5CDD505-2E9C-101B-9397-08002B2CF9AE}" pid="3" name="MediaServiceImageTags">
    <vt:lpwstr/>
  </property>
</Properties>
</file>